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del Estado a modificar la convocatoria de ingreso de personal laboral fijo en la Sociedad Anónima Estatal Correos y Telégrafos, S.A. en el marco de la consolidación de empleo temporal, presentada por los G.P. Geroa Bai, EH Bildu Nafarroa y Podemos-Ahal Dugu y la A.P.F. de Izquierda-Ezkerra y publicada en el Boletín Oficial del Parlamento de Navarra número 124 de 16 de octubre 2017, se tramite en la Comisión de Desarrollo Económico.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