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Nafarroako Parlamentuko Osoko Bilkurak, 2017ko irailaren 28an egindako bileran, harturiko erabaki batean, zeina 2017ko urriaren 5eko 122. zenbakiko Nafarroako Parlamentuko Aldizkari Ofizialean argitaratu baitzen. Horrenbestez, testu zuzena osorik argitaratzen da, akatsa zuzentze aldera. Hona:</w:t>
      </w:r>
    </w:p>
    <w:p>
      <w:pPr>
        <w:pStyle w:val="0"/>
        <w:suppressAutoHyphens w:val="false"/>
        <w:rPr>
          <w:rStyle w:val="1"/>
        </w:rPr>
      </w:pPr>
      <w:r>
        <w:rPr>
          <w:rStyle w:val="1"/>
        </w:rPr>
        <w:t xml:space="preserve">“1. Nafarroako Parlamentuak Hezkuntza Departamentua premiatzen du lan-eskaintza publiko bat egin dezan Nafarroako hezkuntza-sistemaren beharrizanen eta errealitatearen araberakoa izanen dena hezkuntzari, hizkuntzari nahiz gizarteari dagokienez. Hezkuntza Departamentuak ahalik eta plaza gehien eskainiko ditu Haur Hezkuntzan, Lehen Hezkuntzan, Bigarren Hezkuntzan eta Lanbide Heziketan. </w:t>
      </w:r>
    </w:p>
    <w:p>
      <w:pPr>
        <w:pStyle w:val="0"/>
        <w:suppressAutoHyphens w:val="false"/>
        <w:rPr>
          <w:rStyle w:val="1"/>
        </w:rPr>
      </w:pPr>
      <w:r>
        <w:rPr>
          <w:rStyle w:val="1"/>
        </w:rPr>
        <w:t xml:space="preserve">2. Nafarroako Parlamentuak Hezkuntza Departamentua premiatzen du 2017ko urriaren 31 baino lehen onets ditzan deialdi hori nahiz deialdiaren epeak.</w:t>
      </w:r>
    </w:p>
    <w:p>
      <w:pPr>
        <w:pStyle w:val="0"/>
        <w:suppressAutoHyphens w:val="false"/>
        <w:rPr>
          <w:rStyle w:val="1"/>
        </w:rPr>
      </w:pPr>
      <w:r>
        <w:rPr>
          <w:rStyle w:val="1"/>
        </w:rPr>
        <w:t xml:space="preserve">3. Nafarroako Parlamentuak arbuiatu egiten du deitzen diren oposizioetan “zerrenda bakarra” deritzona ezartzea, eta Hezkuntza Departamentua premiatzen du bide hori ezar ez dezan”.</w:t>
      </w:r>
    </w:p>
    <w:p>
      <w:pPr>
        <w:pStyle w:val="0"/>
        <w:suppressAutoHyphens w:val="false"/>
        <w:rPr>
          <w:rStyle w:val="1"/>
        </w:rPr>
      </w:pPr>
      <w:r>
        <w:rPr>
          <w:rStyle w:val="1"/>
        </w:rPr>
        <w:t xml:space="preserve">Iruñean, 2017ko azaroaren 16an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