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aurkezturiko mozioa, zeinaren bidez Nafarroako Gobernua premiatzen baita bizikletetarako aparkaleku seguruen premiari erantzuna eman diezaion Nafarroako Ospitalegunean eta Nafarroako Gobernuaren egoitzetan.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talde parlamentarioari atxikitako Luis Zarraluqui Ortigosa foru parlamentariak, Legebiltzarreko Erregelamenduak ematen dizkion ahalmenez baliatuz eta ondoko zioen azalpenean adierazitakoa oinarri:</w:t>
      </w:r>
    </w:p>
    <w:p>
      <w:pPr>
        <w:pStyle w:val="0"/>
        <w:suppressAutoHyphens w:val="false"/>
        <w:rPr>
          <w:rStyle w:val="1"/>
        </w:rPr>
      </w:pPr>
      <w:r>
        <w:rPr>
          <w:rStyle w:val="1"/>
        </w:rPr>
        <w:t xml:space="preserve">Nafarroako Ospitaleguneko langile-talde batek urte amaieran salatu zuen Europaren diru-laguntza bat eskatzeko aukera bat alferrik galdu zela, bizikletak aparkatzeko karpa zurrun bideozaintzadunak instalatzekoa, bizikleta-lapurretak ekiditearren.</w:t>
      </w:r>
    </w:p>
    <w:p>
      <w:pPr>
        <w:pStyle w:val="0"/>
        <w:suppressAutoHyphens w:val="false"/>
        <w:rPr>
          <w:rStyle w:val="1"/>
        </w:rPr>
      </w:pPr>
      <w:r>
        <w:rPr>
          <w:rStyle w:val="1"/>
        </w:rPr>
        <w:t xml:space="preserve">Halaber aipatzen zuten Ospitalegunearen kudeatzaileari 2015eko ekainean igorritako gutun bat –bertako 500 langile baino gehiagok sinatua–; salaketa horren arabera, Nafarroako Ospitalegunearen eremuan etengabea da bizikleta-lapurreta (800 salaketa azken bost urteetan), eta, hori dela-eta, haiek uste dute beharrezkoa dela neurriak hartzea –eta, zehazki, aipatutako karpak jartzea– gertakari hori ekiditeko.</w:t>
      </w:r>
    </w:p>
    <w:p>
      <w:pPr>
        <w:pStyle w:val="0"/>
        <w:suppressAutoHyphens w:val="false"/>
        <w:rPr>
          <w:rStyle w:val="1"/>
        </w:rPr>
      </w:pPr>
      <w:r>
        <w:rPr>
          <w:rStyle w:val="1"/>
        </w:rPr>
        <w:t xml:space="preserve">Esaten zutenez, Europar Batasunaren diru-laguntza bat jasotzeko aukerari buruzko informazioa izan arren eta xede horretarako hogei kokaleku posible zehaztuta egon arren, Ospitalegunearen kudeatzaileak ezer egin gabe utzi zuen aukera pasatzen.</w:t>
      </w:r>
    </w:p>
    <w:p>
      <w:pPr>
        <w:pStyle w:val="0"/>
        <w:suppressAutoHyphens w:val="false"/>
        <w:rPr>
          <w:rStyle w:val="1"/>
        </w:rPr>
      </w:pPr>
      <w:r>
        <w:rPr>
          <w:rStyle w:val="1"/>
        </w:rPr>
        <w:t xml:space="preserve">Kontuan izan behar da mugikortasun jasangarriaren sustapena erakunde publiko guztien betebeharra dela; konpromiso bat da, bete-betean lerrokatuta dagoena klima-aldaketaren aurkako borrokarekin eta bizimodu osasungarriagoen sustapenarekin –Osasun Departamentuak aitzindari izan beharko luke horretan–; eta, gainera, logikoa den bezala, Nafarroako Ospitaleguneko espazio publikoan murriztu egiten du aparkalekuen beharra.</w:t>
      </w:r>
    </w:p>
    <w:p>
      <w:pPr>
        <w:pStyle w:val="0"/>
        <w:suppressAutoHyphens w:val="false"/>
        <w:rPr>
          <w:rStyle w:val="1"/>
        </w:rPr>
      </w:pPr>
      <w:r>
        <w:rPr>
          <w:rStyle w:val="1"/>
        </w:rPr>
        <w:t xml:space="preserve">Horregatik guztiagatik eskatzen dut honako mozio hau Osoko Bilkuran onartzea eta izapidetzea:</w:t>
      </w:r>
    </w:p>
    <w:p>
      <w:pPr>
        <w:pStyle w:val="0"/>
        <w:suppressAutoHyphens w:val="false"/>
        <w:rPr>
          <w:rStyle w:val="1"/>
        </w:rPr>
      </w:pPr>
      <w:r>
        <w:rPr>
          <w:rStyle w:val="1"/>
        </w:rPr>
        <w:t xml:space="preserve">Nafarroako Gobernua eta Nafarroako Ospitalegunearen zuzendaritza premiatzen dira serioago har ditzaten gisa honetako eskariak eta hartu beharreko neurriak har ditzaten Nafarroako Ospitalegunera lan egitera nahiz bisita egitera bizikletaz joan nahi duten guztiek gutxieneko segurtasun-baldintzetan utzi ahal izan dezaten bizikleta, lapurretarik izan gabe. Hartara, eta zehaztearren, Nafarroako Gobernua eta Nafarroako Ospitalegunearen zuzendaritza premiatzen dira:</w:t>
      </w:r>
    </w:p>
    <w:p>
      <w:pPr>
        <w:pStyle w:val="0"/>
        <w:suppressAutoHyphens w:val="false"/>
        <w:rPr>
          <w:rStyle w:val="1"/>
        </w:rPr>
      </w:pPr>
      <w:r>
        <w:rPr>
          <w:rStyle w:val="1"/>
        </w:rPr>
        <w:t xml:space="preserve">1. Lau hilabete igaro baino lehenago proiektu bat gara dezaten, Nafarroako Ospitalegunearen barruan bizikleta-aparkaleku babestu eta bideozaintzadunak instalatzekoa, ahalmena izanen duena, gutxienez ere, gaur egun gisa horretako instalazioei dagokienez dagoen eskariari erantzuteko.</w:t>
      </w:r>
    </w:p>
    <w:p>
      <w:pPr>
        <w:pStyle w:val="0"/>
        <w:suppressAutoHyphens w:val="false"/>
        <w:rPr>
          <w:rStyle w:val="1"/>
        </w:rPr>
      </w:pPr>
      <w:r>
        <w:rPr>
          <w:rStyle w:val="1"/>
        </w:rPr>
        <w:t xml:space="preserve">2. Beharrezkoak diren baliabide ekonomikoak taxutu ditzaten inbertsioari ekiteko eta proiektu hori garatzeko; ahal den neurrian, 2018an bertan.</w:t>
      </w:r>
    </w:p>
    <w:p>
      <w:pPr>
        <w:pStyle w:val="0"/>
        <w:suppressAutoHyphens w:val="false"/>
        <w:rPr>
          <w:rStyle w:val="1"/>
        </w:rPr>
      </w:pPr>
      <w:r>
        <w:rPr>
          <w:rStyle w:val="1"/>
        </w:rPr>
        <w:t xml:space="preserve">3. Langileak eta oro har jendea joaten den gune guztietan gisa horretako aparkalekuen egoera zorrotz berrikus dezaten, inbertsio-plan bat garatze aldera, zeinean aurreikusiko baita gune horietan edo horien ingurumarietan gisa horretako instalazioak arian-arian paratzea.</w:t>
      </w:r>
    </w:p>
    <w:p>
      <w:pPr>
        <w:pStyle w:val="0"/>
        <w:suppressAutoHyphens w:val="false"/>
        <w:rPr>
          <w:rStyle w:val="1"/>
        </w:rPr>
      </w:pPr>
      <w:r>
        <w:rPr>
          <w:rStyle w:val="1"/>
        </w:rPr>
        <w:t xml:space="preserve">Iruñean, 2018ko urtarrilaren 11n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