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materia general de primer ciclo de Educación Infantil, formulada por el Ilmo. Sr. D. Javier García Jiménez.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García Jiménez, Parlamentario perteneciente a la Agrupación de Parlamentarios Forales del Partido Popular de Navarra, al amparo de lo dispuesto en el Reglamento, presenta la siguiente interpelación para ser debatida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 la Consejera de Educación en materia general de primer ciclo de Educación Infantil.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