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tener en cuenta al Cuerpo Nacional de Policía y a la Guardia Civil en las condecoraciones con motivo del Día de la Policía Foral, presentada por la Ilma. Sra. D.ª Ana María Beltrán Villalba.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5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Doña Ana Beltrán Villalba, parlamentaria perteneciente a la Agrupación de Parlamentarios Forales del Partido Popular de Navarra, al amparo de lo dispuesto en el Reglamento de la Cámara, presenta para su debate en el Pleno la siguiente moción para instar al Gobierno de Navarra a tener en cuenta al Cuerpo Nacional de Policía y a la Guardia Civil en las condecoraciones con motivo del Día de la Policía Foral.</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Tenemos en Navarra la fortuna de contar con varios cuerpos policiales con una excelente coordinación entre sí, coordinación que ha servido para que el trabajo policial se lleve a cabo siempre con la mayor diligencia.</w:t>
      </w:r>
    </w:p>
    <w:p>
      <w:pPr>
        <w:pStyle w:val="0"/>
        <w:suppressAutoHyphens w:val="false"/>
        <w:rPr>
          <w:rStyle w:val="1"/>
        </w:rPr>
      </w:pPr>
      <w:r>
        <w:rPr>
          <w:rStyle w:val="1"/>
        </w:rPr>
        <w:t xml:space="preserve">Esta colaboración y coordinación se ha expresado durante años a través de la mutua imposición de condecoraciones entre los diferentes cuerpos. Así, en la celebración del Día de la Policía Nacional o de la Guardia Civil siempre se ha condecorado a agentes de la Policía Foral, y viceversa. </w:t>
      </w:r>
    </w:p>
    <w:p>
      <w:pPr>
        <w:pStyle w:val="0"/>
        <w:suppressAutoHyphens w:val="false"/>
        <w:rPr>
          <w:rStyle w:val="1"/>
        </w:rPr>
      </w:pPr>
      <w:r>
        <w:rPr>
          <w:rStyle w:val="1"/>
        </w:rPr>
        <w:t xml:space="preserve">Sin embargo, en los últimos años, en la fiesta de la Policía Foral han dejado de condecorarse a agentes o miembros de Policía Nacional o de Guardia Civil, algo que consideramos un error, puesto que es necesario no solo que exista colaboración, sino que se agradezca.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El Parlamento de Navarra insta al Gobierno de Navarra a tener en cuenta al Cuerpo Nacional de Policía y a la Guardia Civil en las condecoraciones otorgadas con motivo del Día de la Policía Foral. </w:t>
      </w:r>
    </w:p>
    <w:p>
      <w:pPr>
        <w:pStyle w:val="0"/>
        <w:suppressAutoHyphens w:val="false"/>
        <w:rPr>
          <w:rStyle w:val="1"/>
        </w:rPr>
      </w:pPr>
      <w:r>
        <w:rPr>
          <w:rStyle w:val="1"/>
        </w:rPr>
        <w:t xml:space="preserve">Pamplona, 1 de marzo de 2018 </w:t>
      </w:r>
    </w:p>
    <w:p>
      <w:pPr>
        <w:pStyle w:val="0"/>
        <w:suppressAutoHyphens w:val="false"/>
        <w:rPr>
          <w:rStyle w:val="1"/>
        </w:rPr>
      </w:pPr>
      <w:r>
        <w:rPr>
          <w:rStyle w:val="1"/>
        </w:rPr>
        <w:t xml:space="preserve">La Parlamentaria Foral: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