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2018ko martxoaren 26an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deitoratu egiten du maputxeen herriaren aldeko aktibisten heriotza, erabilitako indarkeria gaitzesten du eta espero du justiziak lehenbailehen argitzea argitu gabeko kasuak.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irmo babesten du komunitate indigenen eskubideen defentsa, bai eta maputxeen herriarenak ere, Nazio Batuen eta Giza Eskubideen Batzorde Inter-amerikarraren giza eskubideei buruzko testu orokorretan jasotzen den moduan.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Espainiako Gobernuari eskatzen dio zerikusia duten gobernuak premia ditzan komunitate horietan eskubideen babesa zain dezaten.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eskatzen du berma daitezela herri indigenen eta giza eskubideen defendatzaileen aurkako indarkeriaren kontra borrokatzeko neurriak.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Parlamentuak eskatzen du bete dadila EBko Kontseiluan herri indigenei buruzko onetsitako ondorioetan behin eta berriz aipatzen den mehatxuen eta indarkeriaren aurkako prebentziorako eta babeserako konpromisoa”.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