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Lanbide Heziketan 2018-2019 ikasturterako 15 ziklo gehiago ezartzeko arrazoiei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 Departamentuak idatziz erantzun ditzan: </w:t>
      </w:r>
    </w:p>
    <w:p>
      <w:pPr>
        <w:pStyle w:val="0"/>
        <w:suppressAutoHyphens w:val="false"/>
        <w:rPr>
          <w:rStyle w:val="1"/>
        </w:rPr>
      </w:pPr>
      <w:r>
        <w:rPr>
          <w:rStyle w:val="1"/>
        </w:rPr>
        <w:t xml:space="preserve">- Zer dela-eta ezarri dira LHko erdi mailako, goi mailako eta oinarrizko hamabost ziklo berri 2018-2019 ikasturterako? </w:t>
      </w:r>
    </w:p>
    <w:p>
      <w:pPr>
        <w:pStyle w:val="0"/>
        <w:suppressAutoHyphens w:val="false"/>
        <w:rPr>
          <w:rStyle w:val="1"/>
        </w:rPr>
      </w:pPr>
      <w:r>
        <w:rPr>
          <w:rStyle w:val="1"/>
        </w:rPr>
        <w:t xml:space="preserve">- Ikastetxeetako bakoitzean ezarritakoen zergatiak zein dira? </w:t>
      </w:r>
    </w:p>
    <w:p>
      <w:pPr>
        <w:pStyle w:val="0"/>
        <w:suppressAutoHyphens w:val="false"/>
        <w:rPr>
          <w:rStyle w:val="1"/>
        </w:rPr>
      </w:pPr>
      <w:r>
        <w:rPr>
          <w:rStyle w:val="1"/>
        </w:rPr>
        <w:t xml:space="preserve">Corellan, 2018ko apirilaren 12an </w:t>
      </w:r>
    </w:p>
    <w:p>
      <w:pPr>
        <w:pStyle w:val="0"/>
        <w:suppressAutoHyphens w:val="false"/>
        <w:rPr>
          <w:rStyle w:val="1"/>
        </w:rPr>
      </w:pPr>
      <w:r>
        <w:rPr>
          <w:rStyle w:val="1"/>
        </w:rPr>
        <w:t xml:space="preserve">Foru parlamentaria: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