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tasas universitarias para el curso 2018-2019,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 Javier García Jiménez, parlamentario perteneciente a la Agrupación de Parlamentarios Forales del Partido Popular de Navarra, al amparo de lo dispuesto en el Reglamento de la Cámara, presenta la siguiente pregunta oral para su respuesta en Pleno dirigida a la consejera de Educación, María Solana. </w:t>
      </w:r>
    </w:p>
    <w:p>
      <w:pPr>
        <w:pStyle w:val="0"/>
        <w:suppressAutoHyphens w:val="false"/>
        <w:rPr>
          <w:rStyle w:val="1"/>
        </w:rPr>
      </w:pPr>
      <w:r>
        <w:rPr>
          <w:rStyle w:val="1"/>
        </w:rPr>
        <w:t xml:space="preserve">¿Se plantea el Gobierno bajar las tasas universitarias para el curso 2018-2019? </w:t>
      </w:r>
    </w:p>
    <w:p>
      <w:pPr>
        <w:pStyle w:val="0"/>
        <w:suppressAutoHyphens w:val="false"/>
        <w:rPr>
          <w:rStyle w:val="1"/>
        </w:rPr>
      </w:pPr>
      <w:r>
        <w:rPr>
          <w:rStyle w:val="1"/>
        </w:rPr>
        <w:t xml:space="preserve">Pamplona, a 8 de mayo de 2018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