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Guzmán Miguel Garmendia Pérez jaunak aurkeztutako galdera, Industria-produkzioaren Adierazlea dela-eta Estatistikako Institutu Nazionalak argitaratutako azken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 Pérez jaunak, Legebiltzarreko Erregelamenduan ezarritakoaren babesean, honako galdera hau aurkezten du, Garapen Ekonomikorako lehendakariordeak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Estatistikako Institutu Nazionalak oraintsu argitaratu ditu Espainia osatzen duten erkidegoetako Industria-produkzioaren Adierazlearen konparazio-datuak.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Datu horien arabera, urte arteko tasa negatiboa da Estatuan 2018ko martxoan –% 3,6 negatiboa, hain zuzen ere–; Nafarroako Foru Komunitatean, berriz, tasa hori % -7,9ra jaisten da, halako moduan non Errioxaren gainetik bakarrik baikaude, haren estatistika % -9,8koa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2018ko lehen hiruhilekoari buruzko datuen arabera, Nafarroa % 2,6 jaitsi da; oraingo honetan ere, erkidego bakar bat dago okerrago: Balear Uharteak (-3,8). Espainia % 0,7 hazi da batez beste.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ustez, Industria-produkzioaren Adierazleari buruzko azken datuak kezkagarriak dira gure erkidegoaren garapen ekonomikoari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