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C" w:rsidRDefault="00661B7C" w:rsidP="00D0014A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bookmarkStart w:id="0" w:name="_GoBack"/>
    </w:p>
    <w:p w:rsidR="00A17652" w:rsidRDefault="00701009" w:rsidP="00D0014A">
      <w:pPr>
        <w:tabs>
          <w:tab w:val="left" w:pos="720"/>
          <w:tab w:val="center" w:pos="3888"/>
        </w:tabs>
        <w:spacing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Consejera de Relaciones Ciudadanas e Institucionales, en relación con la </w:t>
      </w:r>
      <w:r w:rsidR="00505A78">
        <w:rPr>
          <w:rFonts w:ascii="Garamond" w:hAnsi="Garamond"/>
          <w:sz w:val="28"/>
          <w:szCs w:val="28"/>
        </w:rPr>
        <w:t xml:space="preserve">pregunta escrita formulada por </w:t>
      </w:r>
      <w:r w:rsidR="003C2C8E">
        <w:rPr>
          <w:rFonts w:ascii="Garamond" w:hAnsi="Garamond"/>
          <w:sz w:val="28"/>
          <w:szCs w:val="28"/>
        </w:rPr>
        <w:t xml:space="preserve">el parlamentario don </w:t>
      </w:r>
      <w:proofErr w:type="spellStart"/>
      <w:r w:rsidR="00D0014A">
        <w:rPr>
          <w:rFonts w:ascii="Garamond" w:hAnsi="Garamond"/>
          <w:sz w:val="28"/>
          <w:szCs w:val="28"/>
        </w:rPr>
        <w:t>Dabid</w:t>
      </w:r>
      <w:proofErr w:type="spellEnd"/>
      <w:r w:rsidR="00D0014A">
        <w:rPr>
          <w:rFonts w:ascii="Garamond" w:hAnsi="Garamond"/>
          <w:sz w:val="28"/>
          <w:szCs w:val="28"/>
        </w:rPr>
        <w:t xml:space="preserve"> </w:t>
      </w:r>
      <w:proofErr w:type="spellStart"/>
      <w:r w:rsidR="00D0014A">
        <w:rPr>
          <w:rFonts w:ascii="Garamond" w:hAnsi="Garamond"/>
          <w:sz w:val="28"/>
          <w:szCs w:val="28"/>
        </w:rPr>
        <w:t>Anaut</w:t>
      </w:r>
      <w:proofErr w:type="spellEnd"/>
      <w:r w:rsidR="00D0014A">
        <w:rPr>
          <w:rFonts w:ascii="Garamond" w:hAnsi="Garamond"/>
          <w:sz w:val="28"/>
          <w:szCs w:val="28"/>
        </w:rPr>
        <w:t xml:space="preserve"> Peña</w:t>
      </w:r>
      <w:r>
        <w:rPr>
          <w:rFonts w:ascii="Garamond" w:hAnsi="Garamond"/>
          <w:sz w:val="28"/>
          <w:szCs w:val="28"/>
        </w:rPr>
        <w:t xml:space="preserve">, </w:t>
      </w:r>
      <w:r w:rsidR="003C2C8E">
        <w:rPr>
          <w:rFonts w:ascii="Garamond" w:hAnsi="Garamond"/>
          <w:sz w:val="28"/>
          <w:szCs w:val="28"/>
        </w:rPr>
        <w:t>adscrito</w:t>
      </w:r>
      <w:r w:rsidR="00E2499C">
        <w:rPr>
          <w:rFonts w:ascii="Garamond" w:hAnsi="Garamond"/>
          <w:sz w:val="28"/>
          <w:szCs w:val="28"/>
        </w:rPr>
        <w:t xml:space="preserve"> al Grupo</w:t>
      </w:r>
      <w:r w:rsidR="003C2C8E">
        <w:rPr>
          <w:rFonts w:ascii="Garamond" w:hAnsi="Garamond"/>
          <w:sz w:val="28"/>
          <w:szCs w:val="28"/>
        </w:rPr>
        <w:t xml:space="preserve"> Parlamentario </w:t>
      </w:r>
      <w:r w:rsidR="006C04C5">
        <w:rPr>
          <w:rFonts w:ascii="Garamond" w:hAnsi="Garamond"/>
          <w:sz w:val="28"/>
          <w:szCs w:val="28"/>
        </w:rPr>
        <w:t>EH Bildu Naf</w:t>
      </w:r>
      <w:r w:rsidR="00A56A38">
        <w:rPr>
          <w:rFonts w:ascii="Garamond" w:hAnsi="Garamond"/>
          <w:sz w:val="28"/>
          <w:szCs w:val="28"/>
        </w:rPr>
        <w:t>arroa</w:t>
      </w:r>
      <w:r w:rsidR="00E2499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r w:rsidR="00D0014A">
        <w:rPr>
          <w:rFonts w:ascii="Garamond" w:hAnsi="Garamond"/>
          <w:sz w:val="28"/>
          <w:szCs w:val="28"/>
        </w:rPr>
        <w:t>9-18/PES-000</w:t>
      </w:r>
      <w:r w:rsidR="006C04C5">
        <w:rPr>
          <w:rFonts w:ascii="Garamond" w:hAnsi="Garamond"/>
          <w:sz w:val="28"/>
          <w:szCs w:val="28"/>
        </w:rPr>
        <w:t>54</w:t>
      </w:r>
      <w:r>
        <w:rPr>
          <w:rFonts w:ascii="Garamond" w:hAnsi="Garamond"/>
          <w:sz w:val="28"/>
          <w:szCs w:val="28"/>
        </w:rPr>
        <w:t>), ti</w:t>
      </w:r>
      <w:r w:rsidR="0090399E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ne el honor de informarle lo siguiente:</w:t>
      </w:r>
    </w:p>
    <w:p w:rsidR="00A17652" w:rsidRDefault="006C04C5" w:rsidP="006C04C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</w:t>
      </w:r>
      <w:r w:rsidRPr="006C04C5">
        <w:rPr>
          <w:rFonts w:ascii="Garamond" w:hAnsi="Garamond"/>
          <w:sz w:val="28"/>
          <w:szCs w:val="28"/>
        </w:rPr>
        <w:t xml:space="preserve"> Informe del Defensor del Pueblo al que se refiere hace una lectura de la literalidad de la Ley Foral 22/2013, en la que afirma que es Gobierno de Navarra quien debe hacer el requerimiento para la retirada de simbología franquista y no el Ayuntamiento en el que se encuentre dicho símbolo. El Informe de Administración Local a partir del que iniciamos y hemos desarrollado el Programa de retirada de simbología franquista no es de esa opinión.</w:t>
      </w:r>
    </w:p>
    <w:p w:rsidR="00A17652" w:rsidRDefault="006C04C5" w:rsidP="006C04C5">
      <w:pPr>
        <w:jc w:val="both"/>
        <w:rPr>
          <w:rFonts w:ascii="Garamond" w:hAnsi="Garamond"/>
          <w:sz w:val="28"/>
          <w:szCs w:val="28"/>
        </w:rPr>
      </w:pPr>
      <w:r w:rsidRPr="006C04C5">
        <w:rPr>
          <w:rFonts w:ascii="Garamond" w:hAnsi="Garamond"/>
          <w:sz w:val="28"/>
          <w:szCs w:val="28"/>
        </w:rPr>
        <w:t xml:space="preserve">En cuanto al caso de </w:t>
      </w:r>
      <w:proofErr w:type="spellStart"/>
      <w:r w:rsidRPr="006C04C5">
        <w:rPr>
          <w:rFonts w:ascii="Garamond" w:hAnsi="Garamond"/>
          <w:sz w:val="28"/>
          <w:szCs w:val="28"/>
        </w:rPr>
        <w:t>Atez</w:t>
      </w:r>
      <w:proofErr w:type="spellEnd"/>
      <w:r w:rsidRPr="006C04C5">
        <w:rPr>
          <w:rFonts w:ascii="Garamond" w:hAnsi="Garamond"/>
          <w:sz w:val="28"/>
          <w:szCs w:val="28"/>
        </w:rPr>
        <w:t>, el símbolo se retiró, de modo que no ha sido necesario avanzar en otro tipo de medidas.</w:t>
      </w:r>
    </w:p>
    <w:p w:rsidR="00A17652" w:rsidRDefault="006C04C5" w:rsidP="006C04C5">
      <w:pPr>
        <w:jc w:val="both"/>
        <w:rPr>
          <w:rFonts w:ascii="Garamond" w:hAnsi="Garamond"/>
          <w:sz w:val="28"/>
          <w:szCs w:val="28"/>
        </w:rPr>
      </w:pPr>
      <w:r w:rsidRPr="006C04C5">
        <w:rPr>
          <w:rFonts w:ascii="Garamond" w:hAnsi="Garamond"/>
          <w:sz w:val="28"/>
          <w:szCs w:val="28"/>
        </w:rPr>
        <w:t>Y en cuanto al criterio de Gobierno de Navarra al respecto, somos conocedores de la iniciativa que ha tomado el Parlamento de Navarra de reformar la Ley Foral 33/2013 en lo concerniente a la retirada de simbología franquista y tal vez, en el debate parlamentario, pueda llevarse a cabo alguna modificación del articulado que clarifique este aspecto.</w:t>
      </w:r>
    </w:p>
    <w:p w:rsidR="00A17652" w:rsidRDefault="00701009" w:rsidP="00701009">
      <w:pPr>
        <w:tabs>
          <w:tab w:val="left" w:pos="720"/>
          <w:tab w:val="center" w:pos="3888"/>
        </w:tabs>
        <w:spacing w:line="360" w:lineRule="atLeast"/>
        <w:jc w:val="right"/>
        <w:rPr>
          <w:rFonts w:ascii="Garamond" w:hAnsi="Garamond"/>
          <w:sz w:val="28"/>
          <w:szCs w:val="28"/>
        </w:rPr>
      </w:pPr>
      <w:r w:rsidRPr="006C04C5">
        <w:rPr>
          <w:rFonts w:ascii="Garamond" w:hAnsi="Garamond"/>
          <w:sz w:val="28"/>
          <w:szCs w:val="28"/>
        </w:rPr>
        <w:t>Pamplona</w:t>
      </w:r>
      <w:r w:rsidR="003B5317" w:rsidRPr="006C04C5">
        <w:rPr>
          <w:rFonts w:ascii="Garamond" w:hAnsi="Garamond"/>
          <w:sz w:val="28"/>
          <w:szCs w:val="28"/>
        </w:rPr>
        <w:t xml:space="preserve">, </w:t>
      </w:r>
      <w:r w:rsidR="006C04C5" w:rsidRPr="006C04C5">
        <w:rPr>
          <w:rFonts w:ascii="Garamond" w:hAnsi="Garamond"/>
          <w:sz w:val="28"/>
          <w:szCs w:val="28"/>
        </w:rPr>
        <w:t>27</w:t>
      </w:r>
      <w:r w:rsidR="00ED3703" w:rsidRPr="006C04C5">
        <w:rPr>
          <w:rFonts w:ascii="Garamond" w:hAnsi="Garamond"/>
          <w:sz w:val="28"/>
          <w:szCs w:val="28"/>
        </w:rPr>
        <w:t xml:space="preserve"> </w:t>
      </w:r>
      <w:r w:rsidR="00E45E5B" w:rsidRPr="006C04C5">
        <w:rPr>
          <w:rFonts w:ascii="Garamond" w:hAnsi="Garamond"/>
          <w:sz w:val="28"/>
          <w:szCs w:val="28"/>
        </w:rPr>
        <w:t xml:space="preserve">de </w:t>
      </w:r>
      <w:r w:rsidR="006C04C5" w:rsidRPr="006C04C5">
        <w:rPr>
          <w:rFonts w:ascii="Garamond" w:hAnsi="Garamond"/>
          <w:sz w:val="28"/>
          <w:szCs w:val="28"/>
        </w:rPr>
        <w:t xml:space="preserve">marzo </w:t>
      </w:r>
      <w:r w:rsidR="00ED3703" w:rsidRPr="006C04C5">
        <w:rPr>
          <w:rFonts w:ascii="Garamond" w:hAnsi="Garamond"/>
          <w:sz w:val="28"/>
          <w:szCs w:val="28"/>
        </w:rPr>
        <w:t>de 2018</w:t>
      </w:r>
    </w:p>
    <w:p w:rsidR="00A17652" w:rsidRDefault="00661B7C" w:rsidP="006C04C5">
      <w:pPr>
        <w:tabs>
          <w:tab w:val="left" w:pos="720"/>
          <w:tab w:val="center" w:pos="3888"/>
        </w:tabs>
        <w:spacing w:line="360" w:lineRule="atLeast"/>
        <w:jc w:val="center"/>
        <w:rPr>
          <w:rFonts w:ascii="HelveticaNeue-Bold" w:hAnsi="HelveticaNeue-Bold" w:cs="HelveticaNeue-Bold"/>
          <w:b/>
          <w:bCs/>
          <w:sz w:val="16"/>
          <w:szCs w:val="16"/>
        </w:rPr>
      </w:pPr>
      <w:r>
        <w:rPr>
          <w:rFonts w:ascii="Garamond" w:hAnsi="Garamond"/>
          <w:sz w:val="28"/>
          <w:szCs w:val="28"/>
        </w:rPr>
        <w:t>La Consejera de Relaciones Ciudadanas e Institucionales</w:t>
      </w:r>
      <w:r>
        <w:rPr>
          <w:rFonts w:ascii="HelveticaNeue-Bold" w:hAnsi="HelveticaNeue-Bold" w:cs="HelveticaNeue-Bold"/>
          <w:b/>
          <w:bCs/>
          <w:sz w:val="16"/>
          <w:szCs w:val="16"/>
        </w:rPr>
        <w:t xml:space="preserve">: </w:t>
      </w:r>
      <w:r w:rsidR="00701009">
        <w:rPr>
          <w:rFonts w:ascii="Garamond" w:hAnsi="Garamond"/>
          <w:sz w:val="28"/>
          <w:szCs w:val="28"/>
        </w:rPr>
        <w:t xml:space="preserve">Ana </w:t>
      </w:r>
      <w:proofErr w:type="spellStart"/>
      <w:r w:rsidR="00701009">
        <w:rPr>
          <w:rFonts w:ascii="Garamond" w:hAnsi="Garamond"/>
          <w:sz w:val="28"/>
          <w:szCs w:val="28"/>
        </w:rPr>
        <w:t>Ollo</w:t>
      </w:r>
      <w:proofErr w:type="spellEnd"/>
      <w:r w:rsidR="00701009">
        <w:rPr>
          <w:rFonts w:ascii="Garamond" w:hAnsi="Garamond"/>
          <w:sz w:val="28"/>
          <w:szCs w:val="28"/>
        </w:rPr>
        <w:t xml:space="preserve"> </w:t>
      </w:r>
      <w:proofErr w:type="spellStart"/>
      <w:r w:rsidR="00701009">
        <w:rPr>
          <w:rFonts w:ascii="Garamond" w:hAnsi="Garamond"/>
          <w:sz w:val="28"/>
          <w:szCs w:val="28"/>
        </w:rPr>
        <w:t>Hualde</w:t>
      </w:r>
      <w:proofErr w:type="spellEnd"/>
    </w:p>
    <w:bookmarkEnd w:id="0"/>
    <w:p w:rsidR="006C04C5" w:rsidRDefault="006C04C5" w:rsidP="00701009">
      <w:pPr>
        <w:tabs>
          <w:tab w:val="left" w:pos="720"/>
          <w:tab w:val="center" w:pos="3888"/>
        </w:tabs>
        <w:spacing w:line="360" w:lineRule="atLeast"/>
        <w:rPr>
          <w:rFonts w:ascii="Garamond" w:hAnsi="Garamond"/>
          <w:sz w:val="28"/>
          <w:szCs w:val="28"/>
        </w:rPr>
      </w:pPr>
    </w:p>
    <w:sectPr w:rsidR="006C04C5" w:rsidSect="006E3947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9A" w:rsidRDefault="00806A9A" w:rsidP="00D0014A">
      <w:r>
        <w:separator/>
      </w:r>
    </w:p>
  </w:endnote>
  <w:endnote w:type="continuationSeparator" w:id="0">
    <w:p w:rsidR="00806A9A" w:rsidRDefault="00806A9A" w:rsidP="00D0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9A" w:rsidRDefault="00806A9A" w:rsidP="00D0014A">
      <w:r>
        <w:separator/>
      </w:r>
    </w:p>
  </w:footnote>
  <w:footnote w:type="continuationSeparator" w:id="0">
    <w:p w:rsidR="00806A9A" w:rsidRDefault="00806A9A" w:rsidP="00D0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5E"/>
    <w:multiLevelType w:val="hybridMultilevel"/>
    <w:tmpl w:val="CB646F20"/>
    <w:lvl w:ilvl="0" w:tplc="D090C9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A7E440C"/>
    <w:multiLevelType w:val="hybridMultilevel"/>
    <w:tmpl w:val="8CEE2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1E1"/>
    <w:multiLevelType w:val="hybridMultilevel"/>
    <w:tmpl w:val="FCCE2ED4"/>
    <w:lvl w:ilvl="0" w:tplc="9236C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45D1C"/>
    <w:multiLevelType w:val="hybridMultilevel"/>
    <w:tmpl w:val="A8043A12"/>
    <w:lvl w:ilvl="0" w:tplc="0C0A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94" w:hanging="180"/>
      </w:pPr>
      <w:rPr>
        <w:rFonts w:cs="Times New Roman"/>
      </w:rPr>
    </w:lvl>
  </w:abstractNum>
  <w:abstractNum w:abstractNumId="4">
    <w:nsid w:val="7D601EF9"/>
    <w:multiLevelType w:val="hybridMultilevel"/>
    <w:tmpl w:val="C0AC2CE0"/>
    <w:lvl w:ilvl="0" w:tplc="C9FAF9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hAnsi="Traditional Arabic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7"/>
    <w:rsid w:val="00016FA3"/>
    <w:rsid w:val="00032340"/>
    <w:rsid w:val="000562A1"/>
    <w:rsid w:val="000675F3"/>
    <w:rsid w:val="00090869"/>
    <w:rsid w:val="000B5846"/>
    <w:rsid w:val="00134729"/>
    <w:rsid w:val="00163EF0"/>
    <w:rsid w:val="001773E8"/>
    <w:rsid w:val="001A5714"/>
    <w:rsid w:val="001C2B54"/>
    <w:rsid w:val="001D29F7"/>
    <w:rsid w:val="00231B46"/>
    <w:rsid w:val="00286072"/>
    <w:rsid w:val="00291AE2"/>
    <w:rsid w:val="003021A7"/>
    <w:rsid w:val="00313FB3"/>
    <w:rsid w:val="00341753"/>
    <w:rsid w:val="003807A7"/>
    <w:rsid w:val="003A6DDF"/>
    <w:rsid w:val="003B5317"/>
    <w:rsid w:val="003C2C8E"/>
    <w:rsid w:val="003E6968"/>
    <w:rsid w:val="003F422A"/>
    <w:rsid w:val="00450774"/>
    <w:rsid w:val="004658C6"/>
    <w:rsid w:val="00490D92"/>
    <w:rsid w:val="00505A78"/>
    <w:rsid w:val="005118FA"/>
    <w:rsid w:val="00516225"/>
    <w:rsid w:val="00547A30"/>
    <w:rsid w:val="00581537"/>
    <w:rsid w:val="005A7D24"/>
    <w:rsid w:val="005F5A85"/>
    <w:rsid w:val="00601973"/>
    <w:rsid w:val="0065004A"/>
    <w:rsid w:val="00661B7C"/>
    <w:rsid w:val="00681218"/>
    <w:rsid w:val="00682541"/>
    <w:rsid w:val="006C04C5"/>
    <w:rsid w:val="006D5B7C"/>
    <w:rsid w:val="006E3947"/>
    <w:rsid w:val="00701009"/>
    <w:rsid w:val="00727FFC"/>
    <w:rsid w:val="007E3CC8"/>
    <w:rsid w:val="0080640D"/>
    <w:rsid w:val="00806A9A"/>
    <w:rsid w:val="008315B8"/>
    <w:rsid w:val="00846768"/>
    <w:rsid w:val="0087485D"/>
    <w:rsid w:val="008951F3"/>
    <w:rsid w:val="008D23C3"/>
    <w:rsid w:val="0090399E"/>
    <w:rsid w:val="00916AB0"/>
    <w:rsid w:val="009D3E8F"/>
    <w:rsid w:val="00A17652"/>
    <w:rsid w:val="00A56A38"/>
    <w:rsid w:val="00A8125D"/>
    <w:rsid w:val="00AC2E3A"/>
    <w:rsid w:val="00AD2F7A"/>
    <w:rsid w:val="00B01162"/>
    <w:rsid w:val="00B0290A"/>
    <w:rsid w:val="00B320D0"/>
    <w:rsid w:val="00B41BF3"/>
    <w:rsid w:val="00B444AA"/>
    <w:rsid w:val="00B5013F"/>
    <w:rsid w:val="00B7688B"/>
    <w:rsid w:val="00BA4946"/>
    <w:rsid w:val="00BE408E"/>
    <w:rsid w:val="00C51103"/>
    <w:rsid w:val="00CF12EF"/>
    <w:rsid w:val="00D0014A"/>
    <w:rsid w:val="00D60458"/>
    <w:rsid w:val="00D60CCD"/>
    <w:rsid w:val="00E12F01"/>
    <w:rsid w:val="00E16271"/>
    <w:rsid w:val="00E2499C"/>
    <w:rsid w:val="00E45E5B"/>
    <w:rsid w:val="00E94E35"/>
    <w:rsid w:val="00EC77CD"/>
    <w:rsid w:val="00ED1063"/>
    <w:rsid w:val="00ED2E61"/>
    <w:rsid w:val="00ED3703"/>
    <w:rsid w:val="00F03D28"/>
    <w:rsid w:val="00F40513"/>
    <w:rsid w:val="00F81303"/>
    <w:rsid w:val="00F81EFE"/>
    <w:rsid w:val="00F87BD2"/>
    <w:rsid w:val="00FC529E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45E5B"/>
    <w:pPr>
      <w:ind w:left="720"/>
      <w:contextualSpacing/>
    </w:pPr>
  </w:style>
  <w:style w:type="character" w:styleId="Hipervnculo">
    <w:name w:val="Hyperlink"/>
    <w:rsid w:val="00B01162"/>
    <w:rPr>
      <w:color w:val="0000FF"/>
      <w:u w:val="single"/>
    </w:rPr>
  </w:style>
  <w:style w:type="paragraph" w:styleId="NormalWeb">
    <w:name w:val="Normal (Web)"/>
    <w:basedOn w:val="Normal"/>
    <w:rsid w:val="00D60CCD"/>
    <w:pPr>
      <w:spacing w:before="100" w:beforeAutospacing="1" w:after="100" w:afterAutospacing="1"/>
    </w:pPr>
  </w:style>
  <w:style w:type="paragraph" w:customStyle="1" w:styleId="xa1">
    <w:name w:val="xa1"/>
    <w:basedOn w:val="Normal"/>
    <w:rsid w:val="00D60CCD"/>
    <w:pPr>
      <w:spacing w:before="100" w:beforeAutospacing="1" w:after="100" w:afterAutospacing="1"/>
    </w:pPr>
  </w:style>
  <w:style w:type="character" w:styleId="Nmerodepgina">
    <w:name w:val="page number"/>
    <w:rsid w:val="00D0014A"/>
  </w:style>
  <w:style w:type="paragraph" w:styleId="Textonotapie">
    <w:name w:val="footnote text"/>
    <w:basedOn w:val="Normal"/>
    <w:link w:val="TextonotapieCar"/>
    <w:rsid w:val="00D0014A"/>
    <w:rPr>
      <w:sz w:val="20"/>
      <w:szCs w:val="20"/>
      <w:lang w:val="eu-ES"/>
    </w:rPr>
  </w:style>
  <w:style w:type="character" w:customStyle="1" w:styleId="TextonotapieCar">
    <w:name w:val="Texto nota pie Car"/>
    <w:link w:val="Textonotapie"/>
    <w:rsid w:val="00D0014A"/>
    <w:rPr>
      <w:lang w:val="eu-ES"/>
    </w:rPr>
  </w:style>
  <w:style w:type="character" w:styleId="Refdenotaalpie">
    <w:name w:val="footnote reference"/>
    <w:rsid w:val="00D00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Ollo Hualde</vt:lpstr>
    </vt:vector>
  </TitlesOfParts>
  <Company>Gobierno de Navarra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Ollo Hualde</dc:title>
  <dc:creator>X063470</dc:creator>
  <cp:lastModifiedBy>Aranaz, Carlota</cp:lastModifiedBy>
  <cp:revision>3</cp:revision>
  <cp:lastPrinted>2018-02-02T11:40:00Z</cp:lastPrinted>
  <dcterms:created xsi:type="dcterms:W3CDTF">2018-04-03T10:57:00Z</dcterms:created>
  <dcterms:modified xsi:type="dcterms:W3CDTF">2018-05-16T10:51:00Z</dcterms:modified>
</cp:coreProperties>
</file>