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mayo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interpelación sobre materia general de empleo público y temporalidad, formulada por el Ilmo. Sr. D. Javier García Jiménez.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Disponer que su tramitación tenga lugar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mayo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INTERPELACIÓN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Javier García Jiménez, parlamentario perteneciente a la Agrupación de Parlamentarios Forales del Partido Popular de Navarra, al amparo de lo dispuesto en el Reglamento, presenta la siguiente Interpelación para ser debatida en Pleno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Interpelación al Consejero de Salud en materia general de empleo público y temporalidad.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mayo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Javier García Jiménez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