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Xabierko Gazteluaren inguruaren mantentze-lanei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Xabierko Gazteluaren inguruaren mantentze-lanak Foru Gobernuaren ardura dira. Nafarroako Gobernuak mantentze hori “guztiz zuzena eta egokia” dela uste al du, lehenagoko ekimen parlamentario batean definitu zuen moduan?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Inolako kexarik jaso al du bisitarien edo Xabierko Udalaren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