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25ean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Mónica Domenech Linde andreak aurkezturiko mozioa erretiratu duela. Mozioaren bidez Nafarroako Gobernua premiatzen da langile publiko kontratudunei erraztu diezaien beren familia-premiei egokitutako lanaldi bat hartu ahal izatea, eta familia gurasobakarrek familia eta lana bateragarri egiteko laguntzen deialdiko baremoak gaurkotu ditzan, eta 2017ko apirilaren 7ko 57.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2018ko ekainaren 25ean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