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maniobra militarrak berehala bukatzeari eta Bardeako tiro poligonoa behin betikoz ixteari eta eraisteari buruz Nafarroako Parlamentuak hartutako erabakiak betearazte aldera Nafarroako Gobernuak hartuko dituen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Teresa Sáez Barrao andreak, Legebiltzarreko Erregelamenduan ezarritakoaren babesean, honako galdera hau aurkezten du, Nafarroako Gobernuak Legebiltzarraren hurrengo Osoko Bilkuran ahoz erantzun dezan.</w:t>
      </w:r>
    </w:p>
    <w:p>
      <w:pPr>
        <w:pStyle w:val="0"/>
        <w:suppressAutoHyphens w:val="false"/>
        <w:rPr>
          <w:rStyle w:val="1"/>
        </w:rPr>
      </w:pPr>
      <w:r>
        <w:rPr>
          <w:rStyle w:val="1"/>
        </w:rPr>
        <w:t xml:space="preserve">Estatuko egungo Gobernuak adierazi du ez daukala Bardeako Tiro Poligonoa leheneratzeko asmorik. Hori ikusita, Nafarroako Gobernuak zer neurri hartuko du Nafarroako Parlamentuak 2015eko uztailaren 30etik aitzina onetsitako hainbat adierazpen eta eta mozio betearazteko, zeinetan “maniobra militarrak berehala bukatzea” eta Bardeako tiro poligonoa “behin betikoz ixtea eta eraistea” eskatu baitu?</w:t>
      </w:r>
    </w:p>
    <w:p>
      <w:pPr>
        <w:pStyle w:val="0"/>
        <w:suppressAutoHyphens w:val="false"/>
        <w:rPr>
          <w:rStyle w:val="1"/>
        </w:rPr>
      </w:pPr>
      <w:r>
        <w:rPr>
          <w:rStyle w:val="1"/>
        </w:rPr>
        <w:t xml:space="preserve">Iruñean, 2018ko abuztuaren 14an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