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implantación el curso 2019-20 del Grado de Medicina en la Universidad Pública de Navarra,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del grupo parlamentario EH Bildu-Nafarroa, de conformidad con lo establecido en el Reglamento de la Cámara, presenta la siguiente pregunta oral al Gobierno de Navarra para su contestación ante el Pleno el próximo día 27 de septiembre.</w:t>
      </w:r>
    </w:p>
    <w:p>
      <w:pPr>
        <w:pStyle w:val="0"/>
        <w:suppressAutoHyphens w:val="false"/>
        <w:rPr>
          <w:rStyle w:val="1"/>
        </w:rPr>
      </w:pPr>
      <w:r>
        <w:rPr>
          <w:rStyle w:val="1"/>
        </w:rPr>
        <w:t xml:space="preserve">La Consejera Solana y el Consejero Domínguez, así como el Rector de la UPNA, han afirmado durante estos últimos meses en numerosas preguntas y comparecencias que existe la posibilidad de implantar el Grado de Medicina en la UPNA, en el curso 2019-2020.</w:t>
      </w:r>
    </w:p>
    <w:p>
      <w:pPr>
        <w:pStyle w:val="0"/>
        <w:suppressAutoHyphens w:val="false"/>
        <w:rPr>
          <w:rStyle w:val="1"/>
        </w:rPr>
      </w:pPr>
      <w:r>
        <w:rPr>
          <w:rStyle w:val="1"/>
        </w:rPr>
        <w:t xml:space="preserve">Cuando faltan unos meses para el nuevo curso, y según la información de la que el Gobierno dispone, ¿en qué situación está el proceso y qué pasos faltan para que el grado se implante el curso que viene?</w:t>
      </w:r>
    </w:p>
    <w:p>
      <w:pPr>
        <w:pStyle w:val="0"/>
        <w:suppressAutoHyphens w:val="false"/>
        <w:rPr>
          <w:rStyle w:val="1"/>
        </w:rPr>
      </w:pPr>
      <w:r>
        <w:rPr>
          <w:rStyle w:val="1"/>
        </w:rPr>
        <w:t xml:space="preserve">Pamplona, 20 de septiembre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