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jakiteko ea zertan den erabaki honen betetze-egoera: Nafarroako Gobernua premiatzen da Haur Hezkuntzako zikloa Hezkuntza Departamentuak kudea dezan.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Nafarroako Gobernuko Hezkuntzako kontseilariak Legebiltzarraren hurrengo Osoko Bilkuran ahoz erantzun dezan:</w:t>
      </w:r>
    </w:p>
    <w:p>
      <w:pPr>
        <w:pStyle w:val="0"/>
        <w:suppressAutoHyphens w:val="false"/>
        <w:rPr>
          <w:rStyle w:val="1"/>
        </w:rPr>
      </w:pPr>
      <w:r>
        <w:rPr>
          <w:rStyle w:val="1"/>
        </w:rPr>
        <w:t xml:space="preserve">Nafarroako Parlamentuak, 2018ko maiatzaren 10ean egindako Osoko Bilkuran, honako erabaki hau onetsi zuen: Nafarroako Gobernuko Hezkuntza Departamentua premiatzea, Haur Hezkuntzak duen hezkuntza-izaera ukaezina ikusita, aipatu zikloa departamentuak berak kudeatzearen alde egin dezan, eta, helburutzat doakotasuna eta sare bakarra izanik, hezkuntza arloko eragileekin batera plangintza bat diseina dezan, fasez fase gauza daitekeena. Zein da erabaki horren betetze-egoera?</w:t>
      </w:r>
    </w:p>
    <w:p>
      <w:pPr>
        <w:pStyle w:val="0"/>
        <w:suppressAutoHyphens w:val="false"/>
        <w:rPr>
          <w:rStyle w:val="1"/>
        </w:rPr>
      </w:pPr>
      <w:r>
        <w:rPr>
          <w:rStyle w:val="1"/>
        </w:rPr>
        <w:t xml:space="preserve">Iruñean, 2018ko urriaren 18an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