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urriaren 22an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Luis Zarraluqui Ortigosa jaunak aurkeztutako galdera, Esako urtegiaren eskuineko mazelaren egonkortasunaren eta segurtasun-ebaluazioaren gaineko azterlana kontratatzeari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urriaren 22an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Unión del Pueblo Navarro talde parlamentarioari atxikitako Luis Zarraluqui Ortigosa foru parlamentariak, Legebiltzarreko Erregelamenduak ematen dizkion ahalmenez baliatuz eta ondoko zioen azalpenean adierazitakoa oinarri:</w:t>
      </w:r>
    </w:p>
    <w:p>
      <w:pPr>
        <w:pStyle w:val="0"/>
        <w:suppressAutoHyphens w:val="false"/>
        <w:rPr>
          <w:rStyle w:val="1"/>
        </w:rPr>
      </w:pPr>
      <w:r>
        <w:rPr>
          <w:rStyle w:val="1"/>
        </w:rPr>
        <w:t xml:space="preserve">Jakin dugunez, Esako urtegiaren eskuin-mazelaren egonkortasunari eta segurtasun-ebaluazioari buruzko azterlan bat egin dadin agindu da. Idatzizko hedabideen arabera, azterlana Geoconsult España, Ingenieros Consultores SA enpresak eginen du, 222.337,51 euroan (BEZa barne).</w:t>
      </w:r>
    </w:p>
    <w:p>
      <w:pPr>
        <w:pStyle w:val="0"/>
        <w:suppressAutoHyphens w:val="false"/>
        <w:rPr>
          <w:rStyle w:val="1"/>
        </w:rPr>
      </w:pPr>
      <w:r>
        <w:rPr>
          <w:rStyle w:val="1"/>
        </w:rPr>
        <w:t xml:space="preserve">Azaldutako gaiaren honako alderdi hauei buruzko galdera hau onartu eta izapidetzea eskatzen dut, Nafarroako Gobernuak idatziz erantzun dezan:</w:t>
      </w:r>
    </w:p>
    <w:p>
      <w:pPr>
        <w:pStyle w:val="0"/>
        <w:suppressAutoHyphens w:val="false"/>
        <w:rPr>
          <w:rStyle w:val="1"/>
        </w:rPr>
      </w:pPr>
      <w:r>
        <w:rPr>
          <w:rStyle w:val="1"/>
        </w:rPr>
        <w:t xml:space="preserve">1. Estatuko Administrazio Orokorraren eskumenekoa den herri lan baten segurtasuna ikuskatzeari dagokionez Nafarroako Gobernuak izan lezakeen balizko edo ustezko eskumenaren justifikazioa, eta zein lege-xedapenetan ezarrita dagoen hori.</w:t>
      </w:r>
    </w:p>
    <w:p>
      <w:pPr>
        <w:pStyle w:val="0"/>
        <w:suppressAutoHyphens w:val="false"/>
        <w:rPr>
          <w:rStyle w:val="1"/>
        </w:rPr>
      </w:pPr>
      <w:r>
        <w:rPr>
          <w:rStyle w:val="1"/>
        </w:rPr>
        <w:t xml:space="preserve">2. Ekimen horren tenore-ontasunaren justifikazioa; izan ere, orain dela hilabete, Trantsizio Ekologikoaren Ministerioak berak berri eman zuen Esaren segurtasunari buruzko azterlan berri bat Bide Ingeniarien Elkargoari agintzeaz, gai horri buruz Ebroko Konfederazio Hidrografikoak jada badauzkan azterlan ugariei gehituko zaiena.</w:t>
      </w:r>
    </w:p>
    <w:p>
      <w:pPr>
        <w:pStyle w:val="0"/>
        <w:suppressAutoHyphens w:val="false"/>
        <w:rPr>
          <w:rStyle w:val="1"/>
        </w:rPr>
      </w:pPr>
      <w:r>
        <w:rPr>
          <w:rStyle w:val="1"/>
        </w:rPr>
        <w:t xml:space="preserve">3. Justifikazioa, zer dela-eta uste duen Nafarroako Gobernuak egokia dela eta justifikatuta dagoela 222.337,51 € gastatzea azterlan berri batean; izan ere, Diputatuen Kongresuak irailaren 11n Unidos Podemosen mozio bat baztertu zuen, zeinean auzitan jartzen baitzen Esako urtegia handitzeko proiektuaren segurtasuna eta obrak bukatu aitzin azterlan berriak egitearen aldeko apustua egiten baitzuen.</w:t>
      </w:r>
    </w:p>
    <w:p>
      <w:pPr>
        <w:pStyle w:val="0"/>
        <w:suppressAutoHyphens w:val="false"/>
        <w:rPr>
          <w:rStyle w:val="1"/>
        </w:rPr>
      </w:pPr>
      <w:r>
        <w:rPr>
          <w:rStyle w:val="1"/>
        </w:rPr>
        <w:t xml:space="preserve">Iruñean, 2018ko urriaren 11n.</w:t>
      </w:r>
    </w:p>
    <w:p>
      <w:pPr>
        <w:pStyle w:val="0"/>
        <w:suppressAutoHyphens w:val="false"/>
        <w:rPr>
          <w:rStyle w:val="1"/>
        </w:rPr>
      </w:pPr>
      <w:r>
        <w:rPr>
          <w:rStyle w:val="1"/>
        </w:rPr>
        <w:t xml:space="preserve">Foru parlamentaria: Luis Zarraluqui Ortigosa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