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Josefina Arregui zentroarekiko ituna berritzeari dagokionez Osasun Departamentuak darabilen aurreikuspenari buruzkoa. Galdera 2018ko irailaren 10eko 106. Nafarroako Parlamentuko Aldizkari Ofizialean argitaratu zen.</w:t>
      </w:r>
    </w:p>
    <w:p>
      <w:pPr>
        <w:pStyle w:val="0"/>
        <w:suppressAutoHyphens w:val="false"/>
        <w:rPr>
          <w:rStyle w:val="1"/>
        </w:rPr>
      </w:pPr>
      <w:r>
        <w:rPr>
          <w:rStyle w:val="1"/>
        </w:rPr>
        <w:t xml:space="preserve">Iruñean, 2018ko urriaren 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Bakartxo Ruiz Jaso andreak idatziz erantzuteko galdera egin du (9-18/PES-00162) Josefina Arregui zentroarekiko ituna berritzeari dagokionez Osasun Departamentuak darabilen aurreikuspenari buruz. Hauxe da Nafarroako Gobernuko Osasuneko kontseilariak horren gainean informatu beharrekoa:</w:t>
      </w:r>
    </w:p>
    <w:p>
      <w:pPr>
        <w:pStyle w:val="0"/>
        <w:suppressAutoHyphens w:val="false"/>
        <w:rPr>
          <w:rStyle w:val="1"/>
        </w:rPr>
      </w:pPr>
      <w:r>
        <w:rPr>
          <w:rStyle w:val="1"/>
        </w:rPr>
        <w:t xml:space="preserve">Gai horri buruz, beste talde batzuek berriki aurkeztutako ekimenetan azaldutako informazioa berretsi beharra dago.</w:t>
      </w:r>
    </w:p>
    <w:p>
      <w:pPr>
        <w:pStyle w:val="0"/>
        <w:suppressAutoHyphens w:val="false"/>
        <w:rPr>
          <w:rStyle w:val="1"/>
        </w:rPr>
      </w:pPr>
      <w:r>
        <w:rPr>
          <w:rStyle w:val="1"/>
        </w:rPr>
        <w:t xml:space="preserve">Osasun Departamentuak Josefina Arregui Klinikarekin duen kontratua 2018ko abenduaren 31n amaitzen da.</w:t>
      </w:r>
    </w:p>
    <w:p>
      <w:pPr>
        <w:pStyle w:val="0"/>
        <w:suppressAutoHyphens w:val="false"/>
        <w:rPr>
          <w:rStyle w:val="1"/>
        </w:rPr>
      </w:pPr>
      <w:r>
        <w:rPr>
          <w:rStyle w:val="1"/>
        </w:rPr>
        <w:t xml:space="preserve">Une hauetan, Osasun Departamentua aztertzen ari da zein diren gaur egun Josefina Arregui Klinikak ematen dituen zerbitzuak eta zerbitzu horiek direla-eta Osasun Departamentuaren estrategietatik heldu diren laguntza-beharrizan berriak.</w:t>
      </w:r>
    </w:p>
    <w:p>
      <w:pPr>
        <w:pStyle w:val="0"/>
        <w:suppressAutoHyphens w:val="false"/>
        <w:rPr>
          <w:rStyle w:val="1"/>
        </w:rPr>
      </w:pPr>
      <w:r>
        <w:rPr>
          <w:rStyle w:val="1"/>
        </w:rPr>
        <w:t xml:space="preserve">Azterlan horretan definituko dira prestaziorako kontratazioa edo ituntzea eska dezaketen arloak, bai eta hori aurrera eramateko prozedurarik egokiena ere, eta, orobat, epeei buruzko aurreikuspen bat egin ahalko da.</w:t>
      </w:r>
    </w:p>
    <w:p>
      <w:pPr>
        <w:pStyle w:val="0"/>
        <w:suppressAutoHyphens w:val="false"/>
        <w:rPr>
          <w:rStyle w:val="1"/>
        </w:rPr>
      </w:pPr>
      <w:r>
        <w:rPr>
          <w:rStyle w:val="1"/>
        </w:rPr>
        <w:t xml:space="preserve">Osasunaren eta gizarte zerbitzuen arloetan Itun Sozialei buruzko azaroaren 16ko 13/2017 Foru Legea erabiltzeko aukerari dagokionez, berrets daiteke Osasun Departamentua aztertzen ari dela zein den prozedurarik egokiena, kontuan izanda halako ezaugarriak dituen prozesu batek berezko dituen zailtasun teknikoak, kostuei eta adjudikazio-irizpideei dagokienez.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