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Victoria Chivite Navascués andreak aurkeztutako gaurkotasun handiko galdera, oinarrizko osasun laguntzako pediatria-laguntzaren arazoari konponbidea emateko hartuko diren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parlamentarioaren eledun María Chivite Navascués andreak, Legebiltzarreko Erregelamenduak ezarritakoaren babesean, gaurkotasun handiko honako galdera hau egiten du, Osasuneko kontseilariak 2019ko urtarrilaren 24ko Osoko Bilkuran ahoz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neurri hartuko ditu Osasun Departamentuak oinarrizko osasun laguntzako pediatria-laguntzaren arazoari konponbidea emateko?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Chivite Navascués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