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urtarrilaren 21ean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gaitzetsi egiten du Rozalejoko Markesaren jauregia legez kontra berriro okupatu izana, eraikin hori Nafarroako Gobernuarena baita eta, horrenbestez, nafar guztiena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