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Eskubide Sozialetako Departamentuak mankomunitateei eta oinarrizko gizarte zerbitzuei igorritako finantzaketa-hitzarmen berriei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berritasun dakarte Eskubide Sozialetako Departamentuak Mankomunitateei eta Oinarrizko Gizarte Zerbitzuei igorritako finantzaketa-hitzarmen berriek?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