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Guzmán Miguel Garmendia Pérez jaunak aurkeztutako gaurkotasun handiko galdera, ikus-entzunezkoen ekoizpenerako Nafarroako telebistei zuzendutako 2019ko deialdiari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Guzmán Garmendia jaunak, Legebiltzarreko Erregelamenduak ezarritakoaren babesean, honako galdera hau egiten du, Herritarrekiko eta Erakundeekiko Harremanetako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Komunikazioko eta Erakundeekiko Harremanetako Zuzendaritza Nagusiak ebatzi egin du Ikus-entzunezkoen ekoizpenerako Nafarroako telebistei zuzendutako 2019ko deialdia.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 ustez deialdiaren emaitza bat al dator ekitate- eta proportzionaltasun-printzipioekin, kontuan harturik Nafarroako Foru Komunitateko ikusle kopurua eta eskaria?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Guzmán Garmendia Pérez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