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 Departamentuko Informazio Sistemen Garapenerako eta Kudeaketarako atalburuak dimisioa emateko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Departamentuko Informazio Sistemen Garapenerako eta Kudeaketarako atalburuak zergatik eman du dimisioa?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Departamentuak ba al du hori betetzeko asmorik?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