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2019ko martxoaren 14an egindako Osoko Bilkuran, honako erabaki hau onetsi zuen: “Erabakia. Horren bidez, Nafarroako Gobernua premiatzen da onar dezan zaintzaren eta laguntza pertsonalaren afera inbertsio bat eta ekonomiaren nahiz gizartearen aldetik lehenetsi beharreko sektore bat dela”.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honako hauek egin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Onar dezan zaintzaren eta laguntza pertsonalaren afera inbertsio bat eta ekonomiaren nahiz gizartearen aldetik lehenetsi beharreko sektore bat dela, genero-justiziakoa izateaz gain.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Lan-bizitza eta familia bateragarri egiteko tokiko itunak babestu eta bultza ditzan, bai eta udaletan pertsona-, familia-, lan- nahiz gizarte-bizitzako ardurakidetza jorratzen duten gainontzeko akordioak ere.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Zaintza-lanei buruzko itun instituzional bat egin dezan, Nafarroako Gobernuko departamentu guztiek pertsonen zaintza eta beharrak beren politika, plan, programa eta jarduketa guztien muinean kokatzeko konpromisoa jasotzeko (programa-akordioaren 2.5 Berdintasuna ataleko 23. neurria)”.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