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martxoaren 14an egindako Osoko Bilkuran, honako erabaki hau onetsi zuen: “Erabakia. Horren bidez, Nafarroako Gobernua premiatzen da Sanfermines 78 Gogoan! elkarteak eta 1978ko sanferminetan izandako gertakariek zuzenean kaltetutako pertsonek 2019ko urtarrilaren 22an aurkeztutako kereila kriminala aldez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. Nafarroako Parlamentuak aldeztu egiten du Sanfermines 78 Gogoan! elkarteak eta 1978ko sanferminetako gertakariek zuzenean ukitutako beste zenbait pertsonak (Germán Rodríguezen senitartekoak, balaz zauritutakoak...) 2019ko urtarrilaren 22an aurkeztutako kereila krimin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kereila hori aldeztu dezan eta kereila horri bere atxikimendua adierazteko aukera gogoan h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