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Hezkuntza Batzordeak, 2019ko martxoaren 20an egindako Osoko Bilkuran, honako erabaki hau onetsi zuen: “Erabakia. Horren bidez, Hezkuntza Departamentua premiatzen da Oinarrizko Lanbide Heziketan matrikulatutako ikasle guztien garraio-zerbitzuaren gastuak finantza ditzan, baldin eta, derrigorrezko hezkuntza jasotzeko adina izanik, beste herri batzuetara joan behar badute bizi diren herrian halakorik ez dagoelako”.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Hezkuntza Departamentua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Oinarrizko Lanbide Heziketan matrikulatutako ikasle guztien garraio-zerbitzuaren gastuak finantza ditzan, baldin eta, derrigorrezko hezkuntza jasotzeko adina izanik, beste herri batzuetara joan behar badute bizi diren herrian Oinarrizko Lanbide Heziketarik ez dagoelako.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Hartu beharreko neurriak har ditzan garraio-zerbitzu hori abian jarri ahal izateko”.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martxoaren 20ean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