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Uxue Barkos Berruezo andreak aurkeztutako gaurkotasun handiko galdera, Zidakos ibaiaren uztailaren 8ko uraldiak kaltetutako herriak hondamendi eremu deklaratzeko egiten ari diren zuzemen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aren eledun Uxue Barkos Berruezok, Legebiltzarreko Erregelamenduan ezarritakoaren babesean, gaurkotasun handiko honako galdera hau aurkezten du, Nafarroako Gobernuko lehendakariak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Gobernua zer zuzemen ari da egiten Gobernu zentralaren aitzinean, Zidakos ibaiaren uztailaren 8ko uraldiak kaltetutako herriak hondamendi eremu deklara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Uxue Barkos Berruez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