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Nafarroako Memoriaren Institutua Rozalejoko Markesaren jauregian kokatzeari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Bakartxo Ruiz Jaso andreak, Legebiltzarreko Erregelamenduaren 186. artikuluan eta hurrengoetan xedatutakoaren babesean, eskatzen du Nafarroako Gobernuak honako galdera honi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osatzeko akordio programatikoan jasotzen denez, Nafarroako Memoriaren Institutua “Marqués de Rozalejo” jauregian kokatzeko asmoa dauka gobernuak. Hartara, jakin nahiko genuke: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Memoriaren Institutuak bere eginkizunak bete eta ekimenak garatzeko behar dituen espazio fisikoen inguruko azterketa zehatzik badago? Hala bada, dokumentu horren edukia helarazteko eskatuko genuke.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Zeintzuk dira arrazoiak honako kokalekua egokitzat jotzeko?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Aztertu al dira beste aukerak? Zeintzuk? Zergatik baztertu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Ba al dago aipatu jauregia zaharberritzeko eta Memoriaren Institutuak izango lituzkeen beharretara egokitzeko proiektu zehatzik? Aurrekonturik? Finantziazio planik? Hala bada, informazio eta dokumentazio guztia helarazteko eskatuko genuke.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Kontuan hartuta “Marqués de Rozalejo” jauregia Iruñeko Alde Zaharreko erdigunean dagoela, izan al du Gobernuak Iruñeko Udalarekin inolako hartu-emanik asmoaren berri emateko eta egon litekeen bestelako alternatibaren bat aztertzeko? Hala ez bada, badauka horretarako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