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21ean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Carlos Mena Blasco jaunak aurkeztutako galdera, emakumezkoen kirola indartzeko nola jokatuko den jakitekoa.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Carlos Mena Blasco jaunak, Legebiltzarreko Erregelamenduak ezarritakoaren babesean, honako galdera hau egiten du, Kultura eta Kiroleko kontseilariak 2019ko urriaren 24ko Osoko Bilkuran ahoz erantzun dezan:</w:t>
      </w:r>
    </w:p>
    <w:p>
      <w:pPr>
        <w:pStyle w:val="0"/>
        <w:suppressAutoHyphens w:val="false"/>
        <w:rPr>
          <w:rStyle w:val="1"/>
        </w:rPr>
      </w:pPr>
      <w:r>
        <w:rPr>
          <w:rStyle w:val="1"/>
        </w:rPr>
        <w:t xml:space="preserve">Joan den irailaren 25ean, Kultura eta Kiroleko Batzordean egindako agerraldian, honako hau esan zenuen: “Emakumezkoen kirola indartzea gakoa da emakumeen kirola ikusarazteko eta erreferenteak sortzeko. Emakumezkoek kirola egiteari goizegi uztea geldiarazteko edo kirolaren mundutik genero-estereotipoak eta jarrera diskriminatzaileak desagerrarazteko”.</w:t>
      </w:r>
    </w:p>
    <w:p>
      <w:pPr>
        <w:pStyle w:val="0"/>
        <w:suppressAutoHyphens w:val="false"/>
        <w:rPr>
          <w:rStyle w:val="1"/>
        </w:rPr>
      </w:pPr>
      <w:r>
        <w:rPr>
          <w:rStyle w:val="1"/>
        </w:rPr>
        <w:t xml:space="preserve">Nola indartuko du zure departamentuak emakumezkoen kirola?</w:t>
      </w:r>
    </w:p>
    <w:p>
      <w:pPr>
        <w:pStyle w:val="0"/>
        <w:suppressAutoHyphens w:val="false"/>
        <w:rPr>
          <w:rStyle w:val="1"/>
        </w:rPr>
      </w:pPr>
      <w:r>
        <w:rPr>
          <w:rStyle w:val="1"/>
        </w:rPr>
        <w:t xml:space="preserve">Iruñean, 2019ko urriaren 17an</w:t>
      </w:r>
    </w:p>
    <w:p>
      <w:pPr>
        <w:pStyle w:val="0"/>
        <w:suppressAutoHyphens w:val="false"/>
        <w:rPr>
          <w:rStyle w:val="1"/>
        </w:rPr>
      </w:pPr>
      <w:r>
        <w:rPr>
          <w:rStyle w:val="1"/>
        </w:rPr>
        <w:t xml:space="preserve">Foru parlamentaria: Carlos Mena Blasco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