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21" w:rsidRDefault="005759CF">
      <w:pPr>
        <w:rPr>
          <w:rStyle w:val="Normal1"/>
        </w:rPr>
      </w:pPr>
      <w:r>
        <w:rPr>
          <w:rStyle w:val="Normal1"/>
        </w:rPr>
        <w:t>En sesión celebrada el día 21 de octubre de 2019, la Mesa del Parlamento de Navarra, previa audiencia de la Junta de Portavoces, adoptó, entre otros, el siguiente Acuerdo:</w:t>
      </w:r>
    </w:p>
    <w:p w:rsidR="008B7121" w:rsidRDefault="005759CF">
      <w:pPr>
        <w:rPr>
          <w:rStyle w:val="Normal1"/>
        </w:rPr>
      </w:pPr>
      <w:r>
        <w:rPr>
          <w:rStyle w:val="Normal1"/>
          <w:b/>
        </w:rPr>
        <w:t>1.º</w:t>
      </w:r>
      <w:r>
        <w:rPr>
          <w:rStyle w:val="Normal1"/>
        </w:rPr>
        <w:t xml:space="preserve"> Admitir a trámite la pregunta sobre el superávit de 2018, formulada por la Ilma. Sra. D.ª María Luisa de Simón Caballero</w:t>
      </w:r>
      <w:bookmarkStart w:id="0" w:name="_GoBack"/>
      <w:bookmarkEnd w:id="0"/>
      <w:r>
        <w:rPr>
          <w:rStyle w:val="Normal1"/>
        </w:rPr>
        <w:t>.</w:t>
      </w:r>
    </w:p>
    <w:p w:rsidR="008B7121" w:rsidRDefault="005759CF">
      <w:pPr>
        <w:rPr>
          <w:rStyle w:val="Normal1"/>
        </w:rPr>
      </w:pPr>
      <w:r>
        <w:rPr>
          <w:rStyle w:val="Normal1"/>
          <w:b/>
        </w:rPr>
        <w:t>2.º</w:t>
      </w:r>
      <w:r>
        <w:rPr>
          <w:rStyle w:val="Normal1"/>
        </w:rPr>
        <w:t xml:space="preserve"> Ordenar su publicación en el Boletín Oficial del Parlamento de Navarra.</w:t>
      </w:r>
    </w:p>
    <w:p w:rsidR="008B7121" w:rsidRDefault="005759CF">
      <w:pPr>
        <w:rPr>
          <w:rStyle w:val="Normal1"/>
        </w:rPr>
      </w:pPr>
      <w:r>
        <w:rPr>
          <w:rStyle w:val="Normal1"/>
          <w:b/>
        </w:rPr>
        <w:t>3.º</w:t>
      </w:r>
      <w:r>
        <w:rPr>
          <w:rStyle w:val="Normal1"/>
        </w:rPr>
        <w:t xml:space="preserve"> Acordar su tramitación en una próxima sesión plenaria.</w:t>
      </w:r>
    </w:p>
    <w:p w:rsidR="008B7121" w:rsidRDefault="005759CF">
      <w:pPr>
        <w:rPr>
          <w:rStyle w:val="Normal1"/>
        </w:rPr>
      </w:pPr>
      <w:r>
        <w:rPr>
          <w:rStyle w:val="Normal1"/>
        </w:rPr>
        <w:t>Pamplona</w:t>
      </w:r>
      <w:r>
        <w:rPr>
          <w:rStyle w:val="Normal1"/>
        </w:rPr>
        <w:t>, 21 de octubre de 2019</w:t>
      </w:r>
    </w:p>
    <w:p w:rsidR="008B7121" w:rsidRPr="005759CF" w:rsidRDefault="005759CF">
      <w:pPr>
        <w:rPr>
          <w:rFonts w:ascii="Helvetica LT Std" w:eastAsia="Helvetica LT Std" w:hAnsi="Helvetica LT Std" w:cs="Helvetica LT Std"/>
          <w:lang w:val="es-ES"/>
        </w:rPr>
      </w:pPr>
      <w:r>
        <w:rPr>
          <w:rStyle w:val="Normal1"/>
        </w:rPr>
        <w:t>El Presidente:</w:t>
      </w:r>
      <w:r w:rsidRPr="005759CF">
        <w:rPr>
          <w:rFonts w:ascii="Helvetica LT Std" w:eastAsia="Helvetica LT Std" w:hAnsi="Helvetica LT Std" w:cs="Helvetica LT Std"/>
          <w:lang w:val="es-ES"/>
        </w:rPr>
        <w:t xml:space="preserve"> Unai Hualde Iglesias</w:t>
      </w:r>
    </w:p>
    <w:p w:rsidR="008B7121" w:rsidRPr="005759CF" w:rsidRDefault="005759CF">
      <w:pPr>
        <w:pStyle w:val="Lcaptulo"/>
        <w:rPr>
          <w:lang w:val="es-ES"/>
        </w:rPr>
      </w:pPr>
      <w:r w:rsidRPr="005759CF">
        <w:rPr>
          <w:lang w:val="es-ES"/>
        </w:rPr>
        <w:t>TEXTO DE LA PREGUNTA</w:t>
      </w:r>
    </w:p>
    <w:p w:rsidR="008B7121" w:rsidRDefault="005759CF">
      <w:pPr>
        <w:rPr>
          <w:rStyle w:val="Normal1"/>
        </w:rPr>
      </w:pPr>
      <w:r>
        <w:rPr>
          <w:rStyle w:val="Normal1"/>
        </w:rPr>
        <w:t>Marisa de Simón Caballero, Parlamentaria del Grupo Mixto Izquierda-Ezkerra, al amparo de lo establecido en el Reglamento de la Cámara, presenta la siguiente pregunta oral para</w:t>
      </w:r>
      <w:r>
        <w:rPr>
          <w:rStyle w:val="Normal1"/>
        </w:rPr>
        <w:t xml:space="preserve"> que sea contestada, por el gobierno, en el próximo Pleno de control de este Parlamento. </w:t>
      </w:r>
    </w:p>
    <w:p w:rsidR="008B7121" w:rsidRDefault="005759CF">
      <w:pPr>
        <w:rPr>
          <w:rStyle w:val="Normal1"/>
        </w:rPr>
      </w:pPr>
      <w:r>
        <w:rPr>
          <w:rStyle w:val="Normal1"/>
        </w:rPr>
        <w:t xml:space="preserve">La Consejera de Economía y Hacienda ha anunciado que con el superávit de 2018 el Gobierno está amortizando deuda. </w:t>
      </w:r>
    </w:p>
    <w:p w:rsidR="008B7121" w:rsidRDefault="005759CF">
      <w:pPr>
        <w:rPr>
          <w:rStyle w:val="Normal1"/>
        </w:rPr>
      </w:pPr>
      <w:r>
        <w:rPr>
          <w:rStyle w:val="Normal1"/>
        </w:rPr>
        <w:t>¿Qué cantidades del superávit de las cuentas públic</w:t>
      </w:r>
      <w:r>
        <w:rPr>
          <w:rStyle w:val="Normal1"/>
        </w:rPr>
        <w:t xml:space="preserve">as del año 2018 se han utilizado para amortizar la deuda o en otras actuaciones? </w:t>
      </w:r>
    </w:p>
    <w:p w:rsidR="008B7121" w:rsidRDefault="005759CF">
      <w:pPr>
        <w:rPr>
          <w:rStyle w:val="Normal1"/>
        </w:rPr>
      </w:pPr>
      <w:r>
        <w:rPr>
          <w:rStyle w:val="Normal1"/>
        </w:rPr>
        <w:t>Pamplona, a 14 de octubre de 2019</w:t>
      </w:r>
    </w:p>
    <w:p w:rsidR="008B7121" w:rsidRDefault="005759CF">
      <w:pPr>
        <w:rPr>
          <w:rStyle w:val="Normal1"/>
        </w:rPr>
      </w:pPr>
      <w:r>
        <w:rPr>
          <w:rStyle w:val="Normal1"/>
        </w:rPr>
        <w:t xml:space="preserve">La Parlamentaria Foral: Marisa de Simón Caballero </w:t>
      </w:r>
    </w:p>
    <w:sectPr w:rsidR="008B71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7121"/>
    <w:rsid w:val="005759CF"/>
    <w:rsid w:val="008B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Iñaki De Santiago</cp:lastModifiedBy>
  <cp:revision>2</cp:revision>
  <dcterms:created xsi:type="dcterms:W3CDTF">2019-10-22T05:26:00Z</dcterms:created>
  <dcterms:modified xsi:type="dcterms:W3CDTF">2019-10-22T05:26:00Z</dcterms:modified>
</cp:coreProperties>
</file>