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azaroaren 4an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Nafarroako Alderdi Sozialista eta Geroa Bai talde parlamentarioek eta Izquierda-Ezkerra talde parlamentario mistoak aurkezturiko mozioa, zeinaren bidez Hezkuntza Departamentua premiatzen baita handitu dezan Autismoaren Nafarroako Elkarteak autismoa duten pertsonentzat terapia nahiz hezkuntza arloan daukan udako, Eguberrietako eta Aste Santuko eskolaren proiekturako aurrekontua.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2019ko azaroaren 4an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Behean sinatzen duten talde parlamentarioek, Legebiltzarreko Erregelamenduaren babesean, honako mozioa aurkeztu dute, Osoko Bilkuran eztabaidatu eta bozka dadin.</w:t>
      </w:r>
    </w:p>
    <w:p>
      <w:pPr>
        <w:pStyle w:val="0"/>
        <w:suppressAutoHyphens w:val="false"/>
        <w:rPr>
          <w:rStyle w:val="1"/>
        </w:rPr>
      </w:pPr>
      <w:r>
        <w:rPr>
          <w:rStyle w:val="1"/>
        </w:rPr>
        <w:t xml:space="preserve">Eskolarik gabeko aldietan, Nafarroan ez dago autismoa duten eskola-adineko pertsonentzat hezkuntzaren eta terapiaren arloan esku hartzeko baliabiderik (terapia-irakasleak, logopedak edo zaintzaileak).</w:t>
      </w:r>
    </w:p>
    <w:p>
      <w:pPr>
        <w:pStyle w:val="0"/>
        <w:suppressAutoHyphens w:val="false"/>
        <w:rPr>
          <w:rStyle w:val="1"/>
        </w:rPr>
      </w:pPr>
      <w:r>
        <w:rPr>
          <w:rStyle w:val="1"/>
        </w:rPr>
        <w:t xml:space="preserve">Adituek eta familiek diotenez, aldi horietan desikaskuntza, desegituratzea, jarrera disruptiboak, antsietatea eta atzera-egitea gertatzen dira. GNO gelan edo ikastetxe berezian egunean 8 orduko esku-hartzea duen neska-mutikoa inolako esku-hartzerik ez izatera igarotzen da. Badira azterlanak egiaztatzen dutenak ezen esku-hartzea frenatzen bada autismoa duten neska-mutikoek nabarmen atzera egiten dutela irabazitako trebetasun guztietan. Neska-mutiko horiek zailtasun handiak dauzkate imitazioz ikasteko; hau da, ikaskuntza oro zuzendu eta modelatu behar da. Horregatik, zaila da eskolen udalekuak edo kanpalekuak bezalako udako jardueretara joan ahal izatea, zeren, salbu eta haiekin banan-banan lan egiten duen monitore bat –autismoan aditua– edukita, ez bailukete ez ikasi ez gozatu ere eginen, falta izanen lituzketelako jolasean hasteko edo gainerakoekin gizarte-interakzioan jarduteko behar diren trebetasun sozialak.</w:t>
      </w:r>
    </w:p>
    <w:p>
      <w:pPr>
        <w:pStyle w:val="0"/>
        <w:suppressAutoHyphens w:val="false"/>
        <w:rPr>
          <w:rStyle w:val="1"/>
        </w:rPr>
      </w:pPr>
      <w:r>
        <w:rPr>
          <w:rStyle w:val="1"/>
        </w:rPr>
        <w:t xml:space="preserve">Hori, zoritxarrez, ez da gaur egun existitzen, eta Autismoaren Nafarroako Elkarteak horregatik dei egiten die erakundeei neska-mutiko horiekiko esku-hartzea mantendu ahal izatea eskolarik gabeko aldietan –zehazki, udan, Eguberrietan eta Aste Santuan–, halako moduan non ez baitute atzera eginen gizarte- nahiz komunikazio-trebetasunen ikaskuntzan. Halatan, neska-mutiko horiek curriculum-ikaskuntza egokirako behar duten egitura manten dadila eskatzen du, haurtzaroko eta nerabezaroko plastikotasun zerebrala aprobetxatu ahal izateko eta ikaskuntzak bultzatzeko eta sendotzeko. Zehazki, kasu honetan, trebetasun funtzionalen ikaskuntza, modu egituratuan, aire libreko nahiz barneko egoeretan; trebetasun sozialen ikaskuntza: ikastetxean beste neska-mutiko batzuekin sozialitzatzeko ezagutu behar dituzten haur-jolasak, baina berariazko metodo baten bidez ikasi behar dituztenak, ikusizko irudien eta gorputz-modelatzearen nahiz autonomia-jardueren bidez hain zuzen ere.</w:t>
      </w:r>
    </w:p>
    <w:p>
      <w:pPr>
        <w:pStyle w:val="0"/>
        <w:suppressAutoHyphens w:val="false"/>
        <w:rPr>
          <w:rStyle w:val="1"/>
        </w:rPr>
      </w:pPr>
      <w:r>
        <w:rPr>
          <w:rStyle w:val="1"/>
        </w:rPr>
        <w:t xml:space="preserve">Abantailak ugariak dira. Elkarteak ongi dioenez, esan daiteke ezen Autismoaren Nafarroako Elkarteak autismoa duten pertsonentzako daukan udako-Eguberrietako-Aste Santuko eskolaren proiektua jardunbide egokien eredu bat dela, Nafarroako erakundeek beste erkidego batzuetara “esportatzen” ahal dutena.</w:t>
      </w:r>
    </w:p>
    <w:p>
      <w:pPr>
        <w:pStyle w:val="0"/>
        <w:suppressAutoHyphens w:val="false"/>
        <w:rPr>
          <w:rStyle w:val="1"/>
        </w:rPr>
      </w:pPr>
      <w:r>
        <w:rPr>
          <w:rStyle w:val="1"/>
        </w:rPr>
        <w:t xml:space="preserve">Gauzak horrela, eta proiektu horren ontasunean sinesten dugulako, honako erabaki proposamen hau aurkezten dugu:</w:t>
      </w:r>
    </w:p>
    <w:p>
      <w:pPr>
        <w:pStyle w:val="0"/>
        <w:suppressAutoHyphens w:val="false"/>
        <w:rPr>
          <w:rStyle w:val="1"/>
        </w:rPr>
      </w:pPr>
      <w:r>
        <w:rPr>
          <w:rStyle w:val="1"/>
        </w:rPr>
        <w:t xml:space="preserve">Nafarroako Parlamentuak Nafarroako Gobernua premiatzen du 2017an hasitako bidea egiten jarrai dezan eta handitu dezan Autismoaren Nafarroako Elkarteak autismoa duten pertsonentzat terapia nahiz hezkuntza arloan daukan udako, Eguberrietako eta Aste Santuko eskolaren proiekturako aurrekontua, erabiltzaile guztientzako doakotasuna bermatu ahal izateraino.</w:t>
      </w:r>
    </w:p>
    <w:p>
      <w:pPr>
        <w:pStyle w:val="0"/>
        <w:suppressAutoHyphens w:val="false"/>
        <w:rPr>
          <w:rStyle w:val="1"/>
        </w:rPr>
      </w:pPr>
      <w:r>
        <w:rPr>
          <w:rStyle w:val="1"/>
        </w:rPr>
        <w:t xml:space="preserve">Iruñean, 2019ko urriaren 29an</w:t>
      </w:r>
    </w:p>
    <w:p>
      <w:pPr>
        <w:pStyle w:val="0"/>
        <w:suppressAutoHyphens w:val="false"/>
        <w:rPr>
          <w:rStyle w:val="1"/>
        </w:rPr>
      </w:pPr>
      <w:r>
        <w:rPr>
          <w:rStyle w:val="1"/>
        </w:rPr>
        <w:t xml:space="preserve">Foru parlamentariak: Javier Lecumberri Urabayen, María Solana Arana eta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