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honako erabaki hau onetsi zuen: “Erabakia. Horren bidez, Nafarroako Gobernua premiatzen da Nafarroan Minbiziari aurre egiteko Arreta Plan Estrategiko bat taxutu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Nafarroan Minbiziari aurre egiteko Arreta Plan Estrategiko bat taxutu dezan hogeita lau hilabeteko epean, egun diren programetatik abiatuta hobekuntzak jorratzeko honako alderdi hauetan: osasuna eta bizimodu osasungarrien sustapena, prebentzioa, detekzio goiztiarra eta diagnostikoa, tratamendua eta arreta integral soziosanitario eta psikosoziala, bizi kalitatea, zainketa aringarriak eta laguntza bizitzaren amaieran, ikerketa, terapia eta farmako berriak sartzea, medikuntza pertsonalizatua eta haien ebaluazioa; hori guztia parte-hartze eta adostasunaren bidez, eragile profesional, osasun kontseilu eta gaixoen elkarte guztiekin.</w:t>
      </w:r>
    </w:p>
    <w:p>
      <w:pPr>
        <w:pStyle w:val="0"/>
        <w:suppressAutoHyphens w:val="false"/>
        <w:rPr>
          <w:rStyle w:val="1"/>
        </w:rPr>
      </w:pPr>
      <w:r>
        <w:rPr>
          <w:rStyle w:val="1"/>
        </w:rPr>
        <w:t xml:space="preserve">2. Nafarroako Parlamentuak Espainiako Gobernua premiatzen du Minbiziaren Estrategia berri bat eguneratu eta/edo onets dezan, doitasunezko medikuntzaren aurrerapen farmakologikoak eta teknikoak jasoko dituena, ebidentzia zientifikoak frogatzen duen neurrian”.</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