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enero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lel anuncio de 109 despidos en la empresa Siemens Gamesa, formulada por el Ilmo. Sr. D. Mikel Buil García  y publicada en el Boletín Oficial del Parlamento de Navarra n.º 36 de 15 de noviembre de 2019 (10-19/POR-00270).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enero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