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otsailaren 24an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bat eginen du Palestinako herriaren giza eskubideen errespetua ziurtatzeko eta, bereziki, Nafarroako enpresek lurralde okupatuetan nazioarteko zuzenbidea betetzen dutela bermatzeko kanpaina eta ekimen sozialekin” (10-20/DEC-00017).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