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Estatuan zinematografiako eta ikus-entzunezkoen jarduera aldezte aldera Espainiako Gobernuak onetsitako aldaketa fiskalei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Estatuko lurraldean zinemagintza eta ikus-entzunezko jarduera aldezteko xedez Espainiako Gobernuak oraintsu onetsitako aldaketa fiskalei dagokienez, parlamentari naizen aldetik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Aldaketa horiek eragina izan lezakete jarduera horiek aldezte aldera Nafarroan urte batzuk lehenago ezarritako zerga-araubideak izan lezakeen erakargarritasunari begira. Kulturako kontseilariak zer balorazio egiten du eragin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