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29an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Ana Isabel Ansa Ascunce andreak aurkezturiko galdera, Tuterako sexu- eta ugalketa-osasunaren arretarako zentroari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parlamentarioko foru parlamentari Ana Ansa Ascunce andreak, Legebiltzarreko Erregelamenduan ezarritakoaren babesean, honako galdera hau aurkeztu du, Nafarroako Gobernuko Osasun Departamentuak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Sexu- eta ugalketa-osasunaren arretarako zentroak profesionalek esleitutako eginkizunak betetzen ari dira; profesional horien artean osasun-hezitzaileak daude, sexu-osasuna eta arriskuen prebentzioa sustatzeko helburu dutenak; horretarako, zenbait jarduera egin ohi dituzte sexu-hezkuntzaren arloan, herritarrei oro har, gazteei, familiei, gizonei eta emakumeei zuzenduak.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Sexu- eta ugalketa-osasunaren arloko prestazio sanitarioen antolamendua ezartzen duen Foru Dekretuan jasotzen den jarduketetako bat da sexu-hezkuntza. Lege-esparru horretatik abiatuta jarduten dira sexu- eta ugalketa-osasunaren arretarako zentroak.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Zenbait aldaketa egin direla jakin dugunez, galdera batzuk egin nahi ditugu, jakite aldera zer gertatu den Tuterako sexu- eta ugalketa-osasunaren arretarako zentroko Erdi mailako teknikariren (osasun hezitzaile) hiru lanposturekin, amortizatu egin baitituzte: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Tuterako sexu- eta ugalketa-osasunaren arretarako zentroan nork egiten ditu sexu-hezkuntzako jarduerak?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Noiz eta zergatik gertatu da amortizazio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Tuterako sexu- eta ugalketa-osasunaren arretarako zentroa zergatik da Nafarroako bakarra profil profesional hori jasotzen ez duena?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Tuterako sexu- eta ugalketa-osasunaren arretarako zentroan egun dauden emaginek sexu-hezkuntzarako ematen dute lanaldi osoa (bai kontsulta indibidualean, bai taldeko jardueretan), ala emaginaren profil profesionalaren bestelako eginkizun berariazkoagoak egiten dituzte?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Ana Ansa Ascunce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