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Iñaki Iriarte López jaunak egindako galderaren erantzuna, Foru Diputazioak emana, bizi-baldintzei eta gizarteari buruzko 2018ko inkestari buruzkoa. Galdera 2020ko uztailaren 22ko 76.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parlamentarioko foru parlamentari Iñaki Iriarte López jaunak Bizi-baldintzei eta Gizarteari buruzko 2018ko Inkestan haurtzaroko hizkuntzari buruz galdetu izanaren gaineko galdera egin du 2020ko uztailaren 3an (10-20/PES-00134), Nafarroako Parlamentuko Erregistroan 3813 irteera-zenbakia duena. Nafarroako Estatistika Institutuko zuzendariak igorritako erantzuna atxikirik bidaltzen dizu Ekonomia eta Ogasuneko kontseilariak: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Ekonomia eta Ogasuneko kontseilaria: Elma Saiz Delgado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Bizi-baldintzei eta Gizarteari buruzko 2018ko Inkesta dela-eta Navarra Suma talde parlamentarioko Iñaki Iriarte López jaunak egindako galderari dagokionez, honako hau adierazi behar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Bizi-baldintzei eta Gizarteari buruzko 2018ko Inkestak aukera ematen zuen elkarrizketatuaren haurtzaroko lehen hizkuntza zein izan zen adierazteko.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Aurrez kodetutako erantzun-aukeren artean bira bitarte hautatzen ahal ziren: euskara, gaztelania, ingelesa, frantsesa eta arabiera ematen ziren aukeran. Beste hizkuntza batzuk ere aipa zitezkeen (kategoria hori irekia zen).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Aurrez kodetutako kategorien identifikazioa aldatu zen 2016ko inkestan eskainitakoak gehiegi zirelako eta horrek erantzuna zailtzen zuelako; hori izan da inkesta birformulatzeko arrazoia.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Edozein modutan, esan bezala, “beste hizkuntza bat” aukera irekiaren bidez jasotzen da hizkuntz aniztasunaren zabaltasuna; horren bidez, elkarrizketatuak bere haurtzaroko hizkuntza zein izan zen adieraz dezake, baldin eta zerrendako bat izan ez bazen.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P26. Haurtzaroan, zein izan zen zure lehen hizkuntza? (3 urte bete bitarteko hizkuntzari buruz ari da) 2 aukera, gehienez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Euskara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 Gaztelania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 Ingelesa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 Frantsesa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 Arabiera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Beste hizkuntza bat(zuk): Zein? I_______I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Hortaz, galdera berri horren bidez erantzun dakioke Bizi-baldintzei eta Gizarteari buruzko 2016ko Inkestan egindako galderari (“gaztelania eta beste hizkuntza bat” galdetzen baitzen, beste hizkuntza hori zen den gehiago zehaztuta).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Estatistika Institutuko zuzendaria Pablo Cebrián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