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aurkeztutako galdera, justiziaren despolitizazioari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Garridok honako galdera hau aurkezten du, Nafarroako Gobernuko Migrazio Politiketako eta Justiziako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ustez, Espainiako Gobernua osatzen duten alderdiek Diputatuen Kongresuan erregistratu duten lege proposamenak mesede egiten al dio gure herrian Justizia despolitizatzeari?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