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Pedro José González Felipe jaunak egindako galderaren erantzuna, Foru Diputazioak emana, musika eskola eta kontserbatorioetarko kontingentzia plan berezi bat taxutzeari buruzkoa. Galdera 2020ko irailaren 25eko 101. Nafarroako Parlamentuko Aldizkari Ofizialean argitaratu zen.</w:t>
      </w:r>
    </w:p>
    <w:p>
      <w:pPr>
        <w:pStyle w:val="0"/>
        <w:suppressAutoHyphens w:val="false"/>
        <w:rPr>
          <w:rStyle w:val="1"/>
        </w:rPr>
      </w:pPr>
      <w:r>
        <w:rPr>
          <w:rStyle w:val="1"/>
        </w:rPr>
        <w:t xml:space="preserve">Iruñean, 2020ko urriaren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parlamentarioko Pedro José González Felipe jaunak idatziz aurkeztutako 10-20-PES-00205 galderari dagokionez, Hezkuntzako kontseilariak jakinarazten du:</w:t>
      </w:r>
    </w:p>
    <w:p>
      <w:pPr>
        <w:pStyle w:val="0"/>
        <w:suppressAutoHyphens w:val="false"/>
        <w:rPr>
          <w:rStyle w:val="1"/>
        </w:rPr>
      </w:pPr>
      <w:r>
        <w:rPr>
          <w:rStyle w:val="1"/>
        </w:rPr>
        <w:t xml:space="preserve">1. Hezkuntza Departamentuak onetsi duen prebentzio- eta antolamendu-protokoloak, aurrez aurreko hezkuntza-jardueraren garapenerako, 2020-2021 ikasturteari begira, araubide bereziko irakaskuntzak jasotzen ditu (helduen hezkuntza, hizkuntzak, musika eta dantza); musikari dagokionez, protokoloak hurrenez hurren, lanbide-kontserbatorioetan eta goi-mailako kontserbatorioetan ematen diren Lanbide Prestakuntzari eta goi-mailako arte-irakaskuntzei eragiten die. Zentro horiek beren kontingentzia-planak egin dituzte. Hortaz, ez dago berariazko plan erkiderik Nafarroako musika-kontserbatorio eta eskolentzat.</w:t>
      </w:r>
    </w:p>
    <w:p>
      <w:pPr>
        <w:pStyle w:val="0"/>
        <w:suppressAutoHyphens w:val="false"/>
        <w:rPr>
          <w:rStyle w:val="1"/>
        </w:rPr>
      </w:pPr>
      <w:r>
        <w:rPr>
          <w:rStyle w:val="1"/>
        </w:rPr>
        <w:t xml:space="preserve">2. Ez dago Hezkuntza Departamentuak onetsitako berariazko kontingentzia-plan berezirik, udal musika eskolei helarazteko.</w:t>
      </w:r>
    </w:p>
    <w:p>
      <w:pPr>
        <w:pStyle w:val="0"/>
        <w:suppressAutoHyphens w:val="false"/>
        <w:rPr>
          <w:rStyle w:val="1"/>
        </w:rPr>
      </w:pPr>
      <w:r>
        <w:rPr>
          <w:rStyle w:val="1"/>
        </w:rPr>
        <w:t xml:space="preserve">3. Hezkuntza Departamentuak ez du ezarri udal musika-eskoletan ezartzeko kontingentzia-plana entregatzeko eperik, halako plan bat berrikusi eta onestea ez baita bere eskumena.</w:t>
      </w:r>
    </w:p>
    <w:p>
      <w:pPr>
        <w:pStyle w:val="0"/>
        <w:suppressAutoHyphens w:val="false"/>
        <w:rPr>
          <w:rStyle w:val="1"/>
        </w:rPr>
      </w:pPr>
      <w:r>
        <w:rPr>
          <w:rStyle w:val="1"/>
        </w:rPr>
        <w:t xml:space="preserve">4. 2020ko irailaren 14an Hezkuntzako Ikuskapen Zerbitzuak jasoa zuen, posta elektronikoz, Tuterako “Fernando Remacha” Eskola - Kontserbatorioko COVID-19 Kontingentzia Plana, 2020ko abuztuaren 24an.</w:t>
      </w:r>
    </w:p>
    <w:p>
      <w:pPr>
        <w:pStyle w:val="0"/>
        <w:suppressAutoHyphens w:val="false"/>
        <w:rPr>
          <w:rStyle w:val="1"/>
        </w:rPr>
      </w:pPr>
      <w:r>
        <w:rPr>
          <w:rStyle w:val="1"/>
        </w:rPr>
        <w:t xml:space="preserve">Iruñean, 2020ko urriaren 30ean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