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las ayudas al sector vitivinícola, formulada por el Ilmo. Sr. D. Miguel Bujanda Cirauqui y publicada en el Boletín Oficial del Parlamento de Navarra n.º 87 de 20 de agosto de 2020 (10-20/POR-00224).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