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errefusatzen baita Gizarte Segurantzako Ministerioak egindako proposamena, pentsioaren zenbatekoa kalkulatzeko erabiltzen den kotizazio-aldia 25 urtetik 35 urtera igotzekoa.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foru parlamentari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Joan den urriaren 23an, Diputatuen Kongresuak, Toledoko Itunaren gerizpean, 20 gomendiodun txosten bat onetsi zuen, Gobernuak pentsio-sistemaren erreformarako proposamen bat aurkez dezan.</w:t>
      </w:r>
    </w:p>
    <w:p>
      <w:pPr>
        <w:pStyle w:val="0"/>
        <w:suppressAutoHyphens w:val="false"/>
        <w:rPr>
          <w:rStyle w:val="1"/>
        </w:rPr>
      </w:pPr>
      <w:r>
        <w:rPr>
          <w:rStyle w:val="1"/>
        </w:rPr>
        <w:t xml:space="preserve">Txosten horretan jasotzen diren edukien eta proposamenen artean, honakoak daude:</w:t>
      </w:r>
    </w:p>
    <w:p>
      <w:pPr>
        <w:pStyle w:val="0"/>
        <w:suppressAutoHyphens w:val="false"/>
        <w:rPr>
          <w:rStyle w:val="1"/>
        </w:rPr>
      </w:pPr>
      <w:r>
        <w:rPr>
          <w:rStyle w:val="1"/>
        </w:rPr>
        <w:t xml:space="preserve">– Banatze-sistemari eustea eta kapitalizaziokoa errefusatzea.</w:t>
      </w:r>
    </w:p>
    <w:p>
      <w:pPr>
        <w:pStyle w:val="0"/>
        <w:suppressAutoHyphens w:val="false"/>
        <w:rPr>
          <w:rStyle w:val="1"/>
        </w:rPr>
      </w:pPr>
      <w:r>
        <w:rPr>
          <w:rStyle w:val="1"/>
        </w:rPr>
        <w:t xml:space="preserve">– Kotizazioak erabili behar dira huts-hutsik kotizaziopeko prestazioak ordaintzeko, sistemaren defizita 2023an amaiaraztearren. Gainerako prestazioak Estatuko aurrekontuetatik finantzatu beharrekoak dira.</w:t>
      </w:r>
    </w:p>
    <w:p>
      <w:pPr>
        <w:pStyle w:val="0"/>
        <w:suppressAutoHyphens w:val="false"/>
        <w:rPr>
          <w:rStyle w:val="1"/>
        </w:rPr>
      </w:pPr>
      <w:r>
        <w:rPr>
          <w:rStyle w:val="1"/>
        </w:rPr>
        <w:t xml:space="preserve">– Legez bermatzea pentsioak urtero igotzea KPI erreala oinarri hartuz.</w:t>
      </w:r>
    </w:p>
    <w:p>
      <w:pPr>
        <w:pStyle w:val="0"/>
        <w:suppressAutoHyphens w:val="false"/>
        <w:rPr>
          <w:rStyle w:val="1"/>
        </w:rPr>
      </w:pPr>
      <w:r>
        <w:rPr>
          <w:rStyle w:val="1"/>
        </w:rPr>
        <w:t xml:space="preserve">– Araubide orokorraren eta autonomoenaren artean eskubide eta betebeharren erabateko parekatzea lortzeko urratsak egitea.</w:t>
      </w:r>
    </w:p>
    <w:p>
      <w:pPr>
        <w:pStyle w:val="0"/>
        <w:suppressAutoHyphens w:val="false"/>
        <w:rPr>
          <w:rStyle w:val="1"/>
        </w:rPr>
      </w:pPr>
      <w:r>
        <w:rPr>
          <w:rStyle w:val="1"/>
        </w:rPr>
        <w:t xml:space="preserve">– 15 urteko epeari eustea kotizaziopeko pentsio baterako eskubidea izateko kotizaturik eduki behar den gutxieneko epe gisa, eta 25 urtekoari, pentsioaren zenbatekoa kalkulatzeko epe gisa. Pentsioaren oinarri arautzailea zehazteko urterik mesedegarrienak aukeratzeko ahalmena aztertzea.</w:t>
      </w:r>
    </w:p>
    <w:p>
      <w:pPr>
        <w:pStyle w:val="0"/>
        <w:suppressAutoHyphens w:val="false"/>
        <w:rPr>
          <w:rStyle w:val="1"/>
        </w:rPr>
      </w:pPr>
      <w:r>
        <w:rPr>
          <w:rStyle w:val="1"/>
        </w:rPr>
        <w:t xml:space="preserve">– Erretiro aurreratua kotizazio-aldi luzedun langileei erreserbatzea, enplegu-erregulazioko bitarteko gisa erabil dadin ekiditeko. Erretiro aurreratuagatiko penalizazioen efektuak aztertzea.</w:t>
      </w:r>
    </w:p>
    <w:p>
      <w:pPr>
        <w:pStyle w:val="0"/>
        <w:suppressAutoHyphens w:val="false"/>
        <w:rPr>
          <w:rStyle w:val="1"/>
        </w:rPr>
      </w:pPr>
      <w:r>
        <w:rPr>
          <w:rStyle w:val="1"/>
        </w:rPr>
        <w:t xml:space="preserve">– Enpresa-planak sustatzea, sistemaren osagarri modura. Norbanakoaren planen gardentasuna areagotzea.</w:t>
      </w:r>
    </w:p>
    <w:p>
      <w:pPr>
        <w:pStyle w:val="0"/>
        <w:suppressAutoHyphens w:val="false"/>
        <w:rPr>
          <w:rStyle w:val="1"/>
        </w:rPr>
      </w:pPr>
      <w:r>
        <w:rPr>
          <w:rStyle w:val="1"/>
        </w:rPr>
        <w:t xml:space="preserve">Espainiako Gobernuak, Inklusioko, Gizarte Segurantzako eta Migrazioetako ministro José Luis Escriváren bitartez, zenbait aldiz adierazi du lehentasunezkoa deritzola pentsioen birmoldatzea urgentziaz egiteari, etorkizunean bermatuta egon dadin sistemaren oreka finantzarioa.</w:t>
      </w:r>
    </w:p>
    <w:p>
      <w:pPr>
        <w:pStyle w:val="0"/>
        <w:suppressAutoHyphens w:val="false"/>
        <w:rPr>
          <w:rStyle w:val="1"/>
        </w:rPr>
      </w:pPr>
      <w:r>
        <w:rPr>
          <w:rStyle w:val="1"/>
        </w:rPr>
        <w:t xml:space="preserve">Alabaina, Escrivá ministroak iragarri duenez aurki aurkeztuko den birmoldaketan jaso litekeen proposamen batek, Toledoko Hitzarmeneko gomendio-txostenean ez agertzeaz gain, murrizketa nabarmena eragin lezake etorkizuneko pentsioen batez besteko zenbatekoan.</w:t>
      </w:r>
    </w:p>
    <w:p>
      <w:pPr>
        <w:pStyle w:val="0"/>
        <w:suppressAutoHyphens w:val="false"/>
        <w:rPr>
          <w:rStyle w:val="1"/>
        </w:rPr>
      </w:pPr>
      <w:r>
        <w:rPr>
          <w:rStyle w:val="1"/>
        </w:rPr>
        <w:t xml:space="preserve">Escrivá ministroak proposatuko luke 25 urtetik 35era igotzea pentsioaren zenbatekoaren kalkulurako kotizazio-epea.</w:t>
      </w:r>
    </w:p>
    <w:p>
      <w:pPr>
        <w:pStyle w:val="0"/>
        <w:suppressAutoHyphens w:val="false"/>
        <w:rPr>
          <w:rStyle w:val="1"/>
        </w:rPr>
      </w:pPr>
      <w:r>
        <w:rPr>
          <w:rStyle w:val="1"/>
        </w:rPr>
        <w:t xml:space="preserve">Zenbait hedabidek jakinarazi dutenez, Espainiako Gobernua pentsioen erreforma Europar Batasunarekin ari da negoziatzen, eta pandemiaren ondoriozko berreraikuntzarako europar funtsen lorpena erreforma hori onesteari baldintzapetzen ari omen zaio Europar Batasuna.</w:t>
      </w:r>
    </w:p>
    <w:p>
      <w:pPr>
        <w:pStyle w:val="0"/>
        <w:suppressAutoHyphens w:val="false"/>
        <w:rPr>
          <w:rStyle w:val="1"/>
        </w:rPr>
      </w:pPr>
      <w:r>
        <w:rPr>
          <w:rStyle w:val="1"/>
        </w:rPr>
        <w:t xml:space="preserve">Pentsioa kalkulatzeko denbora-epea 25 urtetik 35era pasatzeak batez besteko beherakada handia ekarriko lieke etorkizuneko pentsioei.</w:t>
      </w:r>
    </w:p>
    <w:p>
      <w:pPr>
        <w:pStyle w:val="0"/>
        <w:suppressAutoHyphens w:val="false"/>
        <w:rPr>
          <w:rStyle w:val="1"/>
        </w:rPr>
      </w:pPr>
      <w:r>
        <w:rPr>
          <w:rStyle w:val="1"/>
        </w:rPr>
        <w:t xml:space="preserve">Beherakada hori % 12rainokoa izanen litzateke, Gizarte Segurantzak berak 2007an enkargaturiko azterlan baten arabera, eta % 5,45ekoa, Gizarte Segurantzako Ministerioak berriki eginiko beste balorazio baten arabera.</w:t>
      </w:r>
    </w:p>
    <w:p>
      <w:pPr>
        <w:pStyle w:val="0"/>
        <w:suppressAutoHyphens w:val="false"/>
        <w:rPr>
          <w:rStyle w:val="1"/>
        </w:rPr>
      </w:pPr>
      <w:r>
        <w:rPr>
          <w:rStyle w:val="1"/>
        </w:rPr>
        <w:t xml:space="preserve">Gogora dezagun Gizarte Segurantzako batez besteko pentsioaren zenbatekoa 1.017,97 eurokoa zela 2020an; eta erretiro pentsioa, aldiz, 1.170,26 eurokoa. Halaber, 900 euro baino gutxiagokoak dira pentsioen % 52.</w:t>
      </w:r>
    </w:p>
    <w:p>
      <w:pPr>
        <w:pStyle w:val="0"/>
        <w:suppressAutoHyphens w:val="false"/>
        <w:rPr>
          <w:rStyle w:val="1"/>
        </w:rPr>
      </w:pPr>
      <w:r>
        <w:rPr>
          <w:rStyle w:val="1"/>
        </w:rPr>
        <w:t xml:space="preserve">Zenbakiak horiek izanik, begi-bistakoa da Gizarte Segurantzako ministroak eginiko proposamenak kalte sozial larria eta etorkizuneko pentsioetarako murrizketa nabarmena ekarriko lukeela.</w:t>
      </w:r>
    </w:p>
    <w:p>
      <w:pPr>
        <w:pStyle w:val="0"/>
        <w:suppressAutoHyphens w:val="false"/>
        <w:rPr>
          <w:rStyle w:val="1"/>
        </w:rPr>
      </w:pPr>
      <w:r>
        <w:rPr>
          <w:rStyle w:val="1"/>
        </w:rPr>
        <w:t xml:space="preserve">Hori dela eta, ondoko erabaki proposamena aurkezten diogu Legebiltzarreko Osoko Bilkurari:</w:t>
      </w:r>
    </w:p>
    <w:p>
      <w:pPr>
        <w:pStyle w:val="0"/>
        <w:suppressAutoHyphens w:val="false"/>
        <w:rPr>
          <w:rStyle w:val="1"/>
        </w:rPr>
      </w:pPr>
      <w:r>
        <w:rPr>
          <w:rStyle w:val="1"/>
        </w:rPr>
        <w:t xml:space="preserve">1. Nafarroako Parlamentuak errefusatzen du Gizarte Segurantzako Ministerioak egindako proposamena, 25 urtetik 35era igotzekoa pentsioaren zenbatekoa kalkulatzeko erabiltzen den kotizazio-aldia, horrek etorkizuneko pentsioetan eraginen lukeen murrizketa larria dela-eta.</w:t>
      </w:r>
    </w:p>
    <w:p>
      <w:pPr>
        <w:pStyle w:val="0"/>
        <w:suppressAutoHyphens w:val="false"/>
        <w:rPr>
          <w:rStyle w:val="1"/>
        </w:rPr>
      </w:pPr>
      <w:r>
        <w:rPr>
          <w:rStyle w:val="1"/>
        </w:rPr>
        <w:t xml:space="preserve">2. Nafarroako Parlamentuak Espainiako Gobernua premiatzen du ez dezan 25 urtetik 35era igo pentsioaren zenbatekoaren kalkulurako erabiltzen den kotizazio-epea.</w:t>
      </w:r>
    </w:p>
    <w:p>
      <w:pPr>
        <w:pStyle w:val="0"/>
        <w:suppressAutoHyphens w:val="false"/>
        <w:rPr>
          <w:rStyle w:val="1"/>
        </w:rPr>
      </w:pPr>
      <w:r>
        <w:rPr>
          <w:rStyle w:val="1"/>
        </w:rPr>
        <w:t xml:space="preserve">3. Nafarroako Parlamentuak Diputatuen Kongresua premiatzen du ez dezan onetsi 25 urtetik 35era igotzea pentsioaren zenbatekoaren kalkulurako erabiltzen den kotizazio-epea.</w:t>
      </w:r>
    </w:p>
    <w:p>
      <w:pPr>
        <w:pStyle w:val="0"/>
        <w:suppressAutoHyphens w:val="false"/>
        <w:rPr>
          <w:rStyle w:val="1"/>
        </w:rPr>
      </w:pPr>
      <w:r>
        <w:rPr>
          <w:rStyle w:val="1"/>
        </w:rPr>
        <w:t xml:space="preserve">4. Legebiltzarreko Mahaiak erabaki hau Espainiako Gobernuko Lehendakaritzari eta Diputatuen Kongresuko Mahaiari igorriko die.</w:t>
      </w:r>
    </w:p>
    <w:p>
      <w:pPr>
        <w:pStyle w:val="0"/>
        <w:suppressAutoHyphens w:val="false"/>
        <w:rPr>
          <w:rStyle w:val="1"/>
        </w:rPr>
      </w:pPr>
      <w:r>
        <w:rPr>
          <w:rStyle w:val="1"/>
        </w:rPr>
        <w:t xml:space="preserve">Iruñean, 2021eko urtarrilaren 7an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