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Pirinioetako udalerrietan zuntz optikoa jartzeari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Francisco Pérez Arregui jaunak, Legebiltzarraren Erregelamenduan ezarritakoaren babesean, honako galdera hauek egiten ditu, Lurralde Kohesiorako kontseilariak idatziz erantzun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den Pirinioetako udalerrietan zuntz optikoa jartzea, adierazita zerbitzua ezarrita duten herriak eta zeinetan ez den oraindik ezarri, sarea ezartzeko aurreikusten den epea ere adierazita.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erabiltzaile dauden gaur egun lotuta Pirinioetan ezarritako zuntz optikora, herrien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