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compromisos de legislatura en materia de función pública,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 8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realiza la siguiente pregunta oral dirigida al Consejero de Presidencia, Igualdad, Función Pública e Interior,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¿Piensa el Consejero de Presidencia que la mejor forma de trabajar por los funcionarios públicos es desarrollar sus compromisos de legislatura en materia de función pública?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