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otsailaren 8an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Laura Aznal Sagasti andreak aurkezturiko interpelazioa, energia berriztagarrien gai orokorrari buruzkoa, azpiegitura eoliko eta fotovoltaikoak sustatzeko irizpideei dagokienez.</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2021eko otsailaren 8an</w:t>
      </w:r>
    </w:p>
    <w:p>
      <w:pPr>
        <w:pStyle w:val="0"/>
        <w:suppressAutoHyphens w:val="false"/>
        <w:rPr>
          <w:rStyle w:val="1"/>
        </w:rPr>
      </w:pPr>
      <w:r>
        <w:rPr>
          <w:rStyle w:val="1"/>
        </w:rPr>
        <w:t xml:space="preserve">Lehendakaria: Unai Hualde Iglesias</w:t>
      </w:r>
    </w:p>
    <w:p>
      <w:pPr>
        <w:pStyle w:val="2"/>
        <w:suppressAutoHyphens w:val="false"/>
        <w:rPr/>
      </w:pPr>
      <w:r>
        <w:rPr/>
        <w:t xml:space="preserve">INTERPELAZIOAREN TESTUA</w:t>
      </w:r>
    </w:p>
    <w:p>
      <w:pPr>
        <w:pStyle w:val="0"/>
        <w:suppressAutoHyphens w:val="false"/>
        <w:rPr>
          <w:rStyle w:val="1"/>
        </w:rPr>
      </w:pPr>
      <w:r>
        <w:rPr>
          <w:rStyle w:val="1"/>
        </w:rPr>
        <w:t xml:space="preserve">EH Bildu Nafarroa talde parlamentarioko foru parlamentari Laura Aznal Sagastik, Legebiltzarreko Erregelamenduan ezarritakoaren babesean, honako interpelazio hau aurkezten du, Osoko Bilkuran eztabaidatu eta bozkatzeko.</w:t>
      </w:r>
    </w:p>
    <w:p>
      <w:pPr>
        <w:pStyle w:val="0"/>
        <w:suppressAutoHyphens w:val="false"/>
        <w:rPr>
          <w:rStyle w:val="1"/>
        </w:rPr>
      </w:pPr>
      <w:r>
        <w:rPr>
          <w:rStyle w:val="1"/>
        </w:rPr>
        <w:t xml:space="preserve">Gure erkidegoan azpiegitura eoliko eta fotovoltaikoak ezartzeko proiektuak ugaritzen ari dira, bertan sartuta dagoeneko abian daudenak zein aurreikusitakoak, eta horren harira eztabaida publiko eta soziala piztu da Nafarroako udalerri eta kontzeju askotan. Hori dela eta honako hau aurkezten dugu:</w:t>
      </w:r>
    </w:p>
    <w:p>
      <w:pPr>
        <w:pStyle w:val="0"/>
        <w:suppressAutoHyphens w:val="false"/>
        <w:rPr>
          <w:rStyle w:val="1"/>
        </w:rPr>
      </w:pPr>
      <w:r>
        <w:rPr>
          <w:rStyle w:val="1"/>
        </w:rPr>
        <w:t xml:space="preserve">Nafarroako Gobernuarentzako interpelazioa, energia berriztagarrien gai orokorrari buruzkoa, azpiegitura eoliko eta fotovoltaikoak sustatzeko irizpideei dagokienez.</w:t>
      </w:r>
    </w:p>
    <w:p>
      <w:pPr>
        <w:pStyle w:val="0"/>
        <w:suppressAutoHyphens w:val="false"/>
        <w:rPr>
          <w:rStyle w:val="1"/>
        </w:rPr>
      </w:pPr>
      <w:r>
        <w:rPr>
          <w:rStyle w:val="1"/>
        </w:rPr>
        <w:t xml:space="preserve">Iruñean, 2021eko otsailaren 2an.</w:t>
      </w:r>
    </w:p>
    <w:p>
      <w:pPr>
        <w:pStyle w:val="0"/>
        <w:suppressAutoHyphens w:val="false"/>
        <w:rPr>
          <w:rStyle w:val="1"/>
        </w:rPr>
      </w:pPr>
      <w:r>
        <w:rPr>
          <w:rStyle w:val="1"/>
        </w:rPr>
        <w:t xml:space="preserve">Foru parlamentaria: Laura Aznal Sagasti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