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1F" w:rsidRPr="00C3734B" w:rsidRDefault="006F561F" w:rsidP="006F561F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El Consejero de Políticas Migratorias y Justicia, del Gobierno de Navarra, en relación con las preguntas para su contestación por escrito formulada por el miembro de las cortes de Navarra </w:t>
      </w:r>
      <w:r>
        <w:rPr>
          <w:rFonts w:ascii="Arial" w:hAnsi="Arial" w:cs="Arial"/>
        </w:rPr>
        <w:t xml:space="preserve">D. Jorge </w:t>
      </w:r>
      <w:r w:rsidRPr="00C3734B">
        <w:rPr>
          <w:rFonts w:ascii="Arial" w:hAnsi="Arial" w:cs="Arial"/>
        </w:rPr>
        <w:t xml:space="preserve">Esparza Garrido, adscrito </w:t>
      </w:r>
      <w:r>
        <w:rPr>
          <w:rFonts w:ascii="Arial" w:hAnsi="Arial" w:cs="Arial"/>
        </w:rPr>
        <w:t>al Grupo Parlamentario Navarra Suma (10-20/PES-00331</w:t>
      </w:r>
      <w:r w:rsidRPr="00C3734B">
        <w:rPr>
          <w:rFonts w:ascii="Arial" w:hAnsi="Arial" w:cs="Arial"/>
        </w:rPr>
        <w:t xml:space="preserve">): </w:t>
      </w:r>
    </w:p>
    <w:p w:rsidR="006F561F" w:rsidRPr="00C3734B" w:rsidRDefault="006F561F" w:rsidP="006F561F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El Departamento de Políticas Migratorias y Justicia ha presentado el proyecto "Implantación de un modelo de ejecución penal en la Comunidad Foral de </w:t>
      </w:r>
      <w:proofErr w:type="spellStart"/>
      <w:r w:rsidRPr="00C3734B">
        <w:rPr>
          <w:rFonts w:ascii="Arial" w:hAnsi="Arial" w:cs="Arial"/>
        </w:rPr>
        <w:t>Na-varra</w:t>
      </w:r>
      <w:proofErr w:type="spellEnd"/>
      <w:r w:rsidRPr="00C3734B">
        <w:rPr>
          <w:rFonts w:ascii="Arial" w:hAnsi="Arial" w:cs="Arial"/>
        </w:rPr>
        <w:t xml:space="preserve">" al </w:t>
      </w:r>
      <w:proofErr w:type="spellStart"/>
      <w:r w:rsidRPr="00C3734B">
        <w:rPr>
          <w:rFonts w:ascii="Arial" w:hAnsi="Arial" w:cs="Arial"/>
        </w:rPr>
        <w:t>Next</w:t>
      </w:r>
      <w:proofErr w:type="spellEnd"/>
      <w:r w:rsidRPr="00C3734B">
        <w:rPr>
          <w:rFonts w:ascii="Arial" w:hAnsi="Arial" w:cs="Arial"/>
        </w:rPr>
        <w:t xml:space="preserve"> </w:t>
      </w:r>
      <w:proofErr w:type="spellStart"/>
      <w:r w:rsidRPr="00C3734B">
        <w:rPr>
          <w:rFonts w:ascii="Arial" w:hAnsi="Arial" w:cs="Arial"/>
        </w:rPr>
        <w:t>Generation</w:t>
      </w:r>
      <w:proofErr w:type="spellEnd"/>
      <w:r w:rsidRPr="00C3734B">
        <w:rPr>
          <w:rFonts w:ascii="Arial" w:hAnsi="Arial" w:cs="Arial"/>
        </w:rPr>
        <w:t xml:space="preserve"> UE. </w:t>
      </w:r>
    </w:p>
    <w:p w:rsidR="006F561F" w:rsidRPr="00C3734B" w:rsidRDefault="006F561F" w:rsidP="006F561F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1.- ¿Cuál es la previsión presupuestaria anual que hace el Gobierno de Navarra para este proyecto hasta 2026? </w:t>
      </w:r>
    </w:p>
    <w:p w:rsidR="006F561F" w:rsidRPr="00C3734B" w:rsidRDefault="006F561F" w:rsidP="006F561F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2.- ¿Cuál es la estimación anual que hace el Gobierno de Navarra respecto a los fondos </w:t>
      </w:r>
      <w:proofErr w:type="spellStart"/>
      <w:r w:rsidRPr="00C3734B">
        <w:rPr>
          <w:rFonts w:ascii="Arial" w:hAnsi="Arial" w:cs="Arial"/>
        </w:rPr>
        <w:t>Next</w:t>
      </w:r>
      <w:proofErr w:type="spellEnd"/>
      <w:r w:rsidRPr="00C3734B">
        <w:rPr>
          <w:rFonts w:ascii="Arial" w:hAnsi="Arial" w:cs="Arial"/>
        </w:rPr>
        <w:t xml:space="preserve"> </w:t>
      </w:r>
      <w:proofErr w:type="spellStart"/>
      <w:r w:rsidRPr="00C3734B">
        <w:rPr>
          <w:rFonts w:ascii="Arial" w:hAnsi="Arial" w:cs="Arial"/>
        </w:rPr>
        <w:t>Generation</w:t>
      </w:r>
      <w:proofErr w:type="spellEnd"/>
      <w:r w:rsidRPr="00C3734B">
        <w:rPr>
          <w:rFonts w:ascii="Arial" w:hAnsi="Arial" w:cs="Arial"/>
        </w:rPr>
        <w:t xml:space="preserve"> UE que espera recibir para este proyecto? </w:t>
      </w:r>
    </w:p>
    <w:p w:rsidR="006F561F" w:rsidRPr="00C3734B" w:rsidRDefault="006F561F" w:rsidP="006F561F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3.- En el caso de que este proyecto no entre en los fondos europeos, ¿tiene intención de llevarlo a cabo el Gobierno de Navarra con recursos propios? </w:t>
      </w:r>
    </w:p>
    <w:p w:rsidR="006F561F" w:rsidRPr="00C3734B" w:rsidRDefault="006F561F" w:rsidP="006F561F">
      <w:pPr>
        <w:rPr>
          <w:rFonts w:ascii="Arial" w:hAnsi="Arial" w:cs="Arial"/>
        </w:rPr>
      </w:pPr>
      <w:proofErr w:type="gramStart"/>
      <w:r w:rsidRPr="00C3734B">
        <w:rPr>
          <w:rFonts w:ascii="Arial" w:hAnsi="Arial" w:cs="Arial"/>
        </w:rPr>
        <w:t>facilita</w:t>
      </w:r>
      <w:proofErr w:type="gramEnd"/>
      <w:r w:rsidRPr="00C3734B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siguiente respuesta:</w:t>
      </w:r>
    </w:p>
    <w:p w:rsidR="006F561F" w:rsidRPr="00C3734B" w:rsidRDefault="006F561F" w:rsidP="006F561F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Desde la Dirección General de Justicia se ha elaborado, de cara a la próxima convocatoria de fondos del Programa </w:t>
      </w:r>
      <w:proofErr w:type="spellStart"/>
      <w:r w:rsidRPr="00C3734B">
        <w:rPr>
          <w:rFonts w:ascii="Arial" w:hAnsi="Arial" w:cs="Arial"/>
        </w:rPr>
        <w:t>Next</w:t>
      </w:r>
      <w:proofErr w:type="spellEnd"/>
      <w:r w:rsidRPr="00C3734B">
        <w:rPr>
          <w:rFonts w:ascii="Arial" w:hAnsi="Arial" w:cs="Arial"/>
        </w:rPr>
        <w:t xml:space="preserve"> </w:t>
      </w:r>
      <w:proofErr w:type="spellStart"/>
      <w:r w:rsidRPr="00C3734B">
        <w:rPr>
          <w:rFonts w:ascii="Arial" w:hAnsi="Arial" w:cs="Arial"/>
        </w:rPr>
        <w:t>Generation</w:t>
      </w:r>
      <w:proofErr w:type="spellEnd"/>
      <w:r w:rsidRPr="00C3734B">
        <w:rPr>
          <w:rFonts w:ascii="Arial" w:hAnsi="Arial" w:cs="Arial"/>
        </w:rPr>
        <w:t xml:space="preserve"> EU, un proyecto para la implantación de un modelo de ejecución penal en la Comunidad Foral de Navarra. </w:t>
      </w:r>
    </w:p>
    <w:p w:rsidR="006F561F" w:rsidRPr="00C3734B" w:rsidRDefault="006F561F" w:rsidP="006F561F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Este proyecto se presenta con la estimación presupuestaria de 150.000 € en los ejercicios 2021, 2022 y 2023, solicitando dichas cantidades íntegramente a través de los fondos europeos. </w:t>
      </w:r>
    </w:p>
    <w:p w:rsidR="006F561F" w:rsidRPr="00C3734B" w:rsidRDefault="006F561F" w:rsidP="006F561F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Y es que se considera que el proyecto responde plenamente a los retos de la Unión Europea en materia de inclusión social, y a los que se pretende dar un impulso decisivo con el programa de ayudas </w:t>
      </w:r>
      <w:proofErr w:type="spellStart"/>
      <w:r w:rsidRPr="00C3734B">
        <w:rPr>
          <w:rFonts w:ascii="Arial" w:hAnsi="Arial" w:cs="Arial"/>
        </w:rPr>
        <w:t>Next</w:t>
      </w:r>
      <w:proofErr w:type="spellEnd"/>
      <w:r w:rsidRPr="00C3734B">
        <w:rPr>
          <w:rFonts w:ascii="Arial" w:hAnsi="Arial" w:cs="Arial"/>
        </w:rPr>
        <w:t xml:space="preserve"> </w:t>
      </w:r>
      <w:proofErr w:type="spellStart"/>
      <w:r w:rsidRPr="00C3734B">
        <w:rPr>
          <w:rFonts w:ascii="Arial" w:hAnsi="Arial" w:cs="Arial"/>
        </w:rPr>
        <w:t>Generatio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EU. Por ello, es una apuesta </w:t>
      </w:r>
      <w:r w:rsidRPr="00C3734B">
        <w:rPr>
          <w:rFonts w:ascii="Arial" w:hAnsi="Arial" w:cs="Arial"/>
        </w:rPr>
        <w:t>prioritaria para este departamento que este proyec</w:t>
      </w:r>
      <w:r>
        <w:rPr>
          <w:rFonts w:ascii="Arial" w:hAnsi="Arial" w:cs="Arial"/>
        </w:rPr>
        <w:t xml:space="preserve">to reciba de Europa los fondos </w:t>
      </w:r>
      <w:r w:rsidRPr="00C3734B">
        <w:rPr>
          <w:rFonts w:ascii="Arial" w:hAnsi="Arial" w:cs="Arial"/>
        </w:rPr>
        <w:t xml:space="preserve">que se estiman necesarios. </w:t>
      </w:r>
    </w:p>
    <w:p w:rsidR="006F561F" w:rsidRPr="00C3734B" w:rsidRDefault="006F561F" w:rsidP="006F561F">
      <w:pPr>
        <w:rPr>
          <w:rFonts w:ascii="Arial" w:hAnsi="Arial" w:cs="Arial"/>
        </w:rPr>
      </w:pPr>
      <w:r w:rsidRPr="00C3734B">
        <w:rPr>
          <w:rFonts w:ascii="Arial" w:hAnsi="Arial" w:cs="Arial"/>
        </w:rPr>
        <w:t>No obstante lo anterior, podrían introducirse determinadas acciones puntuales en las líneas señaladas en el proyecto, para su presupuesto de gastos en próximos ejercicios, siempre en función de la disponib</w:t>
      </w:r>
      <w:r>
        <w:rPr>
          <w:rFonts w:ascii="Arial" w:hAnsi="Arial" w:cs="Arial"/>
        </w:rPr>
        <w:t>ilidad que tenga este Departa</w:t>
      </w:r>
      <w:r w:rsidRPr="00C3734B">
        <w:rPr>
          <w:rFonts w:ascii="Arial" w:hAnsi="Arial" w:cs="Arial"/>
        </w:rPr>
        <w:t xml:space="preserve">mento. </w:t>
      </w:r>
    </w:p>
    <w:p w:rsidR="006F561F" w:rsidRPr="00C3734B" w:rsidRDefault="006F561F" w:rsidP="006F561F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Es cuanto informo en cumplimiento de lo dispuesto en el artículo 194 del Reglamento del Parlamento de Navarra. </w:t>
      </w:r>
    </w:p>
    <w:p w:rsidR="006F561F" w:rsidRPr="00C3734B" w:rsidRDefault="006F561F" w:rsidP="006F561F">
      <w:pPr>
        <w:rPr>
          <w:rFonts w:ascii="Arial" w:hAnsi="Arial" w:cs="Arial"/>
        </w:rPr>
      </w:pPr>
      <w:r w:rsidRPr="00C3734B">
        <w:rPr>
          <w:rFonts w:ascii="Arial" w:hAnsi="Arial" w:cs="Arial"/>
        </w:rPr>
        <w:t xml:space="preserve">Pamplona, 28 de diciembre de 2020 </w:t>
      </w:r>
    </w:p>
    <w:p w:rsidR="006F561F" w:rsidRPr="00C3734B" w:rsidRDefault="006F561F" w:rsidP="006F561F">
      <w:pPr>
        <w:rPr>
          <w:rFonts w:ascii="Arial" w:hAnsi="Arial" w:cs="Arial"/>
        </w:rPr>
      </w:pPr>
      <w:r>
        <w:rPr>
          <w:rFonts w:ascii="Arial" w:hAnsi="Arial" w:cs="Arial"/>
        </w:rPr>
        <w:t>El Consejero de Políticas Migratorias y Justicia: Eduardo Santos Itoiz</w:t>
      </w:r>
      <w:r w:rsidRPr="00C3734B">
        <w:rPr>
          <w:rFonts w:ascii="Arial" w:hAnsi="Arial" w:cs="Arial"/>
        </w:rPr>
        <w:t xml:space="preserve"> </w:t>
      </w:r>
    </w:p>
    <w:p w:rsidR="00AC63B5" w:rsidRDefault="00AC63B5">
      <w:bookmarkStart w:id="0" w:name="_GoBack"/>
      <w:bookmarkEnd w:id="0"/>
    </w:p>
    <w:sectPr w:rsidR="00AC6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1F"/>
    <w:rsid w:val="006F561F"/>
    <w:rsid w:val="00A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2021-02-16T12:36:00Z</dcterms:created>
  <dcterms:modified xsi:type="dcterms:W3CDTF">2021-02-16T12:36:00Z</dcterms:modified>
</cp:coreProperties>
</file>