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Domingo González Martínez jaunak aurkezturiko galdera, aztarnarien taldean armadako kideak (UME) sartzeari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Txomin González Martínezek, Legebiltzarreko Erregelamenduan ezarritakoaren babesean, honako galdera hau aurkezten du, Nafarroako Gobernuko Osasuneko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2020ko irailaren hasiera aldean, Nafarroako Gobernuak formalki eskatu zuen Nafarroako Gobernuak lehen olatua bukatu zenetik aitzina abian jarritako aztarnarien taldean sar zitezen armadako kideak (UME).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Sei hilabete igaro dira, eta Osasun Publikoak hartutako prebentzio-neurriei eta herritarren laguntzari esker kontrolatu ahal izan dira kutsatzeei buruzko datuak. Une honetan, COVID-19aren eragina nahiko kontrolpean dago, murrizten jarraitzeko joerarekin, baldin eta deseskalatze-neurrietan azkarregi joaten ez bagara.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Halere, armadako kideek aztarnarien taldean lanean jarraitzen dute, gure ustez Osasunbidea-Nafarroako Osasun Zerbitzuko langileek bete beharko lituzketen arreta-eginkizunen gaineko eskumenekin. Hori dela eta, parlamentari honek hauxe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Miaketa kudeatzeko ekipoan diharduten armadako kideak zer eginkizun ari dira betetzen? Txertoak jartzeko prozesuan parte hartzen ari al dira? Ba al daukate sarbiderik herritarren historia klinikoan?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Osasunbidea-Nafarroako Osasun Zerbitzuko langileen mende al daude hierarkikoki? Zer ekipamendu ari dira erabiltzen (instalazioak, material informatikoa eta abar)? O-NOZena ala Armadarena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Armadako kideek zer kostu ekonomiko ari dira eragiten? Nola ari da fakturatzen edo konpentsatzen kostu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eragin-mugatik gora jotzen da beharrezkotzat armadako kide horien ekarpena?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Txomin González Martínez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