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BF" w:rsidRDefault="009573E3" w:rsidP="00E44044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 Consejera</w:t>
      </w:r>
      <w:r w:rsidR="00533B23">
        <w:rPr>
          <w:rFonts w:cs="Arial"/>
          <w:sz w:val="22"/>
          <w:szCs w:val="22"/>
        </w:rPr>
        <w:t xml:space="preserve"> de Desarrollo Rural y</w:t>
      </w:r>
      <w:r w:rsidR="00E44044">
        <w:rPr>
          <w:rFonts w:cs="Arial"/>
          <w:sz w:val="22"/>
          <w:szCs w:val="22"/>
        </w:rPr>
        <w:t xml:space="preserve"> Medio Ambiente</w:t>
      </w:r>
      <w:r w:rsidRPr="00901293">
        <w:rPr>
          <w:rFonts w:cs="Arial"/>
          <w:sz w:val="22"/>
          <w:szCs w:val="22"/>
        </w:rPr>
        <w:t xml:space="preserve">, en relación con la pregunta para su contestación por escrito formulada por </w:t>
      </w:r>
      <w:r w:rsidR="00AE2D76">
        <w:rPr>
          <w:rFonts w:cs="Arial"/>
          <w:sz w:val="22"/>
          <w:szCs w:val="22"/>
        </w:rPr>
        <w:t xml:space="preserve">el </w:t>
      </w:r>
      <w:r w:rsidR="00506F4C">
        <w:rPr>
          <w:rFonts w:cs="Arial"/>
          <w:sz w:val="22"/>
          <w:szCs w:val="22"/>
        </w:rPr>
        <w:t>Parlamentario Foral Ilustrísimo Sr. D.</w:t>
      </w:r>
      <w:r w:rsidR="00A50537">
        <w:rPr>
          <w:rFonts w:cs="Arial"/>
          <w:sz w:val="22"/>
          <w:szCs w:val="22"/>
        </w:rPr>
        <w:t xml:space="preserve"> Adolfo </w:t>
      </w:r>
      <w:proofErr w:type="spellStart"/>
      <w:r w:rsidR="00A50537">
        <w:rPr>
          <w:rFonts w:cs="Arial"/>
          <w:sz w:val="22"/>
          <w:szCs w:val="22"/>
        </w:rPr>
        <w:t>Araiz</w:t>
      </w:r>
      <w:proofErr w:type="spellEnd"/>
      <w:r w:rsidR="00A50537">
        <w:rPr>
          <w:rFonts w:cs="Arial"/>
          <w:sz w:val="22"/>
          <w:szCs w:val="22"/>
        </w:rPr>
        <w:t xml:space="preserve"> </w:t>
      </w:r>
      <w:proofErr w:type="spellStart"/>
      <w:r w:rsidR="00A50537">
        <w:rPr>
          <w:rFonts w:cs="Arial"/>
          <w:sz w:val="22"/>
          <w:szCs w:val="22"/>
        </w:rPr>
        <w:t>Flamarique</w:t>
      </w:r>
      <w:proofErr w:type="spellEnd"/>
      <w:r w:rsidRPr="00901293">
        <w:rPr>
          <w:rFonts w:cs="Arial"/>
          <w:sz w:val="22"/>
          <w:szCs w:val="22"/>
        </w:rPr>
        <w:t>,</w:t>
      </w:r>
      <w:bookmarkStart w:id="0" w:name="Listadesplegable5"/>
      <w:r w:rsidRPr="00901293">
        <w:rPr>
          <w:rFonts w:cs="Arial"/>
          <w:sz w:val="22"/>
          <w:szCs w:val="22"/>
        </w:rPr>
        <w:t xml:space="preserve"> </w:t>
      </w:r>
      <w:bookmarkEnd w:id="0"/>
      <w:r w:rsidR="00AE2D76">
        <w:rPr>
          <w:rFonts w:cs="Arial"/>
          <w:sz w:val="22"/>
          <w:szCs w:val="22"/>
        </w:rPr>
        <w:t>adscrito</w:t>
      </w:r>
      <w:r w:rsidR="009F7AE0">
        <w:rPr>
          <w:rFonts w:cs="Arial"/>
          <w:sz w:val="22"/>
          <w:szCs w:val="22"/>
        </w:rPr>
        <w:t xml:space="preserve"> al Grupo Parlamentario</w:t>
      </w:r>
      <w:r w:rsidR="00A50537">
        <w:rPr>
          <w:rFonts w:cs="Arial"/>
          <w:sz w:val="22"/>
          <w:szCs w:val="22"/>
        </w:rPr>
        <w:t xml:space="preserve"> </w:t>
      </w:r>
      <w:r w:rsidR="00A50537" w:rsidRPr="00A50537">
        <w:rPr>
          <w:rFonts w:cs="Arial"/>
          <w:sz w:val="22"/>
          <w:szCs w:val="22"/>
        </w:rPr>
        <w:t xml:space="preserve">EH </w:t>
      </w:r>
      <w:r w:rsidR="00E50467" w:rsidRPr="00A50537">
        <w:rPr>
          <w:rFonts w:cs="Arial"/>
          <w:sz w:val="22"/>
          <w:szCs w:val="22"/>
        </w:rPr>
        <w:t>Bildu Nafarroa</w:t>
      </w:r>
      <w:r w:rsidRPr="00901293">
        <w:rPr>
          <w:rFonts w:cs="Arial"/>
          <w:sz w:val="22"/>
          <w:szCs w:val="22"/>
        </w:rPr>
        <w:t xml:space="preserve">, </w:t>
      </w:r>
      <w:r w:rsidR="00E44044" w:rsidRPr="00E44044">
        <w:rPr>
          <w:rFonts w:cs="Arial"/>
          <w:sz w:val="22"/>
          <w:szCs w:val="22"/>
        </w:rPr>
        <w:t>sobre</w:t>
      </w:r>
      <w:r w:rsidR="009F7AE0">
        <w:rPr>
          <w:rFonts w:cs="Arial"/>
          <w:sz w:val="22"/>
          <w:szCs w:val="22"/>
        </w:rPr>
        <w:t xml:space="preserve"> </w:t>
      </w:r>
      <w:r w:rsidR="00A50537">
        <w:t xml:space="preserve">a </w:t>
      </w:r>
      <w:r w:rsidR="00A50537" w:rsidRPr="00533B23">
        <w:rPr>
          <w:sz w:val="22"/>
          <w:szCs w:val="22"/>
        </w:rPr>
        <w:t>las emisiones de gases de efecto invernadero</w:t>
      </w:r>
      <w:r w:rsidR="00A50537" w:rsidRPr="00901293">
        <w:rPr>
          <w:rFonts w:cs="Arial"/>
          <w:sz w:val="22"/>
          <w:szCs w:val="22"/>
        </w:rPr>
        <w:t xml:space="preserve"> </w:t>
      </w:r>
      <w:r w:rsidR="00901293" w:rsidRPr="00901293">
        <w:rPr>
          <w:rFonts w:cs="Arial"/>
          <w:sz w:val="22"/>
          <w:szCs w:val="22"/>
        </w:rPr>
        <w:t>(</w:t>
      </w:r>
      <w:r w:rsidR="00A50537" w:rsidRPr="00A50537">
        <w:rPr>
          <w:rFonts w:cs="Arial"/>
          <w:sz w:val="22"/>
          <w:szCs w:val="22"/>
        </w:rPr>
        <w:t>10-21-PES-00017</w:t>
      </w:r>
      <w:r w:rsidR="00901293" w:rsidRPr="009F7AE0">
        <w:rPr>
          <w:rFonts w:cs="Arial"/>
          <w:sz w:val="22"/>
          <w:szCs w:val="22"/>
        </w:rPr>
        <w:t>)</w:t>
      </w:r>
      <w:r w:rsidR="00901293" w:rsidRPr="00901293">
        <w:rPr>
          <w:rFonts w:cs="Arial"/>
          <w:sz w:val="22"/>
          <w:szCs w:val="22"/>
        </w:rPr>
        <w:t>, tiene el honor de remitirle la siguiente contestación:</w:t>
      </w:r>
    </w:p>
    <w:p w:rsidR="006C5EBF" w:rsidRDefault="00533B23" w:rsidP="00533B23">
      <w:pPr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ind w:left="0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33B23">
        <w:rPr>
          <w:rFonts w:ascii="Calibri" w:eastAsia="Calibri" w:hAnsi="Calibri" w:cs="Calibri"/>
          <w:sz w:val="24"/>
          <w:szCs w:val="24"/>
          <w:lang w:eastAsia="en-US"/>
        </w:rPr>
        <w:t>¿Qué cantidad de gases de efecto invernadero se han emitido en Navarra entre los años 2007 y 2020?</w:t>
      </w:r>
    </w:p>
    <w:p w:rsidR="00533B23" w:rsidRPr="00533B23" w:rsidRDefault="00533B23" w:rsidP="00533B23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33B23">
        <w:rPr>
          <w:rFonts w:ascii="Calibri" w:eastAsia="Calibri" w:hAnsi="Calibri" w:cs="Calibri"/>
          <w:sz w:val="24"/>
          <w:szCs w:val="24"/>
          <w:lang w:eastAsia="en-US"/>
        </w:rPr>
        <w:t>Las emisiones de gases de efecto invernadero en Navarra entre los años 2007 y 2018, que es el último año del que se dispone de datos, son las siguientes:</w:t>
      </w:r>
    </w:p>
    <w:p w:rsidR="00533B23" w:rsidRPr="00533B23" w:rsidRDefault="00533B23" w:rsidP="00533B23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tbl>
      <w:tblPr>
        <w:tblW w:w="27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1"/>
      </w:tblGrid>
      <w:tr w:rsidR="00533B23" w:rsidRPr="00533B23" w:rsidTr="006C5EBF">
        <w:trPr>
          <w:trHeight w:val="38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Año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Tm CO2 </w:t>
            </w:r>
            <w:proofErr w:type="spellStart"/>
            <w:r w:rsidRPr="00533B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eq</w:t>
            </w:r>
            <w:proofErr w:type="spellEnd"/>
          </w:p>
        </w:tc>
      </w:tr>
      <w:tr w:rsidR="00533B23" w:rsidRPr="00533B23" w:rsidTr="006C5EB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6.632.005</w:t>
            </w:r>
          </w:p>
        </w:tc>
      </w:tr>
      <w:tr w:rsidR="00533B23" w:rsidRPr="00533B23" w:rsidTr="006C5EB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6.758.275</w:t>
            </w:r>
          </w:p>
        </w:tc>
      </w:tr>
      <w:tr w:rsidR="00533B23" w:rsidRPr="00533B23" w:rsidTr="006C5EB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5.932.297</w:t>
            </w:r>
          </w:p>
        </w:tc>
      </w:tr>
      <w:tr w:rsidR="00533B23" w:rsidRPr="00533B23" w:rsidTr="006C5EB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6.189.942</w:t>
            </w:r>
          </w:p>
        </w:tc>
      </w:tr>
      <w:tr w:rsidR="00533B23" w:rsidRPr="00533B23" w:rsidTr="006C5EB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5.616.381</w:t>
            </w:r>
          </w:p>
        </w:tc>
      </w:tr>
      <w:tr w:rsidR="00533B23" w:rsidRPr="00533B23" w:rsidTr="006C5EB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5.275.516</w:t>
            </w:r>
          </w:p>
        </w:tc>
      </w:tr>
      <w:tr w:rsidR="00533B23" w:rsidRPr="00533B23" w:rsidTr="006C5EB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5.006.551</w:t>
            </w:r>
          </w:p>
        </w:tc>
      </w:tr>
      <w:tr w:rsidR="00533B23" w:rsidRPr="00533B23" w:rsidTr="006C5EB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4.981.612</w:t>
            </w:r>
          </w:p>
        </w:tc>
      </w:tr>
      <w:tr w:rsidR="00533B23" w:rsidRPr="00533B23" w:rsidTr="006C5EB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5.191.473</w:t>
            </w:r>
          </w:p>
        </w:tc>
      </w:tr>
      <w:tr w:rsidR="00533B23" w:rsidRPr="00533B23" w:rsidTr="006C5EB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5.369.610</w:t>
            </w:r>
          </w:p>
        </w:tc>
      </w:tr>
      <w:tr w:rsidR="00533B23" w:rsidRPr="00533B23" w:rsidTr="006C5EB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5.438.783</w:t>
            </w:r>
          </w:p>
        </w:tc>
      </w:tr>
      <w:tr w:rsidR="00533B23" w:rsidRPr="00533B23" w:rsidTr="006C5EB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5.656.204</w:t>
            </w:r>
          </w:p>
        </w:tc>
      </w:tr>
    </w:tbl>
    <w:p w:rsidR="006C5EBF" w:rsidRDefault="006C5EBF" w:rsidP="00533B23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533B23" w:rsidRDefault="00533B23" w:rsidP="00533B23">
      <w:pPr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ind w:left="0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33B23">
        <w:rPr>
          <w:rFonts w:ascii="Calibri" w:eastAsia="Calibri" w:hAnsi="Calibri" w:cs="Calibri"/>
          <w:sz w:val="24"/>
          <w:szCs w:val="24"/>
          <w:lang w:eastAsia="en-US"/>
        </w:rPr>
        <w:t>Parte de las emisiones se deben a sectores fijos -incluidos en el Régimen de Emisiones- (energía, cementeras, industria, etc.) o difusos -no incluidos en el Régimen de Emisiones- (transporte, calefacciones, agricultura, etc.) ¿Cuál es el porcentaje fijo y difuso en cada uno de esos años?</w:t>
      </w:r>
    </w:p>
    <w:p w:rsidR="00533B23" w:rsidRPr="00533B23" w:rsidRDefault="00533B23" w:rsidP="00533B23">
      <w:pPr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br w:type="page"/>
      </w:r>
      <w:r w:rsidRPr="00533B23">
        <w:rPr>
          <w:rFonts w:ascii="Calibri" w:eastAsia="Calibri" w:hAnsi="Calibri" w:cs="Calibri"/>
          <w:sz w:val="24"/>
          <w:szCs w:val="24"/>
          <w:lang w:eastAsia="en-US"/>
        </w:rPr>
        <w:lastRenderedPageBreak/>
        <w:t>El porcentaje de emisiones de los sectores difusos y de los sectores regulados es el siguiente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en las emisiones cada año</w:t>
      </w:r>
      <w:r w:rsidRPr="00533B23">
        <w:rPr>
          <w:rFonts w:ascii="Calibri" w:eastAsia="Calibri" w:hAnsi="Calibri" w:cs="Calibri"/>
          <w:sz w:val="24"/>
          <w:szCs w:val="24"/>
          <w:lang w:eastAsia="en-US"/>
        </w:rPr>
        <w:t>:</w:t>
      </w:r>
    </w:p>
    <w:p w:rsidR="00533B23" w:rsidRPr="00533B23" w:rsidRDefault="00533B23" w:rsidP="00533B23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tbl>
      <w:tblPr>
        <w:tblW w:w="45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1505"/>
        <w:gridCol w:w="1505"/>
      </w:tblGrid>
      <w:tr w:rsidR="00533B23" w:rsidRPr="00533B23" w:rsidTr="006C5EBF">
        <w:trPr>
          <w:trHeight w:val="532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Año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% Sectores regulados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% Sectores difusos</w:t>
            </w:r>
          </w:p>
        </w:tc>
      </w:tr>
      <w:tr w:rsidR="00533B23" w:rsidRPr="00533B23" w:rsidTr="006C5EBF">
        <w:trPr>
          <w:trHeight w:val="29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37,7%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62,3%</w:t>
            </w:r>
          </w:p>
        </w:tc>
      </w:tr>
      <w:tr w:rsidR="00533B23" w:rsidRPr="00533B23" w:rsidTr="006C5EBF">
        <w:trPr>
          <w:trHeight w:val="29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43,9%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56,1%</w:t>
            </w:r>
          </w:p>
        </w:tc>
      </w:tr>
      <w:tr w:rsidR="00533B23" w:rsidRPr="00533B23" w:rsidTr="006C5EBF">
        <w:trPr>
          <w:trHeight w:val="29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43,6%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56,4%</w:t>
            </w:r>
          </w:p>
        </w:tc>
      </w:tr>
      <w:tr w:rsidR="00533B23" w:rsidRPr="00533B23" w:rsidTr="006C5EBF">
        <w:trPr>
          <w:trHeight w:val="29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41,0%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59,0%</w:t>
            </w:r>
          </w:p>
        </w:tc>
      </w:tr>
      <w:tr w:rsidR="00533B23" w:rsidRPr="00533B23" w:rsidTr="006C5EBF">
        <w:trPr>
          <w:trHeight w:val="29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29,2%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70,8%</w:t>
            </w:r>
          </w:p>
        </w:tc>
      </w:tr>
      <w:tr w:rsidR="00533B23" w:rsidRPr="00533B23" w:rsidTr="006C5EBF">
        <w:trPr>
          <w:trHeight w:val="29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28,1%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71,9%</w:t>
            </w:r>
          </w:p>
        </w:tc>
      </w:tr>
      <w:tr w:rsidR="00533B23" w:rsidRPr="00533B23" w:rsidTr="006C5EBF">
        <w:trPr>
          <w:trHeight w:val="29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32,6%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67,4%</w:t>
            </w:r>
          </w:p>
        </w:tc>
      </w:tr>
      <w:tr w:rsidR="00533B23" w:rsidRPr="00533B23" w:rsidTr="006C5EBF">
        <w:trPr>
          <w:trHeight w:val="29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31,5%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68,5%</w:t>
            </w:r>
          </w:p>
        </w:tc>
      </w:tr>
      <w:tr w:rsidR="00533B23" w:rsidRPr="00533B23" w:rsidTr="006C5EBF">
        <w:trPr>
          <w:trHeight w:val="29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33,5%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66,5%</w:t>
            </w:r>
          </w:p>
        </w:tc>
      </w:tr>
      <w:tr w:rsidR="00533B23" w:rsidRPr="00533B23" w:rsidTr="006C5EBF">
        <w:trPr>
          <w:trHeight w:val="29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36,9%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63,1%</w:t>
            </w:r>
          </w:p>
        </w:tc>
      </w:tr>
      <w:tr w:rsidR="00533B23" w:rsidRPr="00533B23" w:rsidTr="006C5EBF">
        <w:trPr>
          <w:trHeight w:val="29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37,9%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62,1%</w:t>
            </w:r>
          </w:p>
        </w:tc>
      </w:tr>
      <w:tr w:rsidR="00533B23" w:rsidRPr="00533B23" w:rsidTr="006C5EBF">
        <w:trPr>
          <w:trHeight w:val="29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33,7%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24"/>
                <w:szCs w:val="24"/>
              </w:rPr>
              <w:t>66,3%</w:t>
            </w:r>
          </w:p>
        </w:tc>
      </w:tr>
    </w:tbl>
    <w:p w:rsidR="006C5EBF" w:rsidRDefault="006C5EBF" w:rsidP="00533B23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6C5EBF" w:rsidRDefault="00533B23" w:rsidP="00533B23">
      <w:pPr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ind w:left="0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33B23">
        <w:rPr>
          <w:rFonts w:ascii="Calibri" w:eastAsia="Calibri" w:hAnsi="Calibri" w:cs="Calibri"/>
          <w:sz w:val="24"/>
          <w:szCs w:val="24"/>
          <w:lang w:eastAsia="en-US"/>
        </w:rPr>
        <w:t>¿Cuál es la relación de titulares de empresas, entidades o particulares que emiten en sectores fijos incluidos en el Régimen de Emisiones?</w:t>
      </w:r>
    </w:p>
    <w:p w:rsidR="00533B23" w:rsidRPr="00533B23" w:rsidRDefault="00533B23" w:rsidP="00533B23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33B23">
        <w:rPr>
          <w:rFonts w:ascii="Calibri" w:eastAsia="Calibri" w:hAnsi="Calibri" w:cs="Calibri"/>
          <w:sz w:val="24"/>
          <w:szCs w:val="24"/>
          <w:lang w:eastAsia="en-US"/>
        </w:rPr>
        <w:t>Las instalaciones incluidas en el régimen del comercio de derechos de emisión cada uno de los años se indican en la tab</w:t>
      </w:r>
      <w:r>
        <w:rPr>
          <w:rFonts w:ascii="Calibri" w:eastAsia="Calibri" w:hAnsi="Calibri" w:cs="Calibri"/>
          <w:sz w:val="24"/>
          <w:szCs w:val="24"/>
          <w:lang w:eastAsia="en-US"/>
        </w:rPr>
        <w:t>l</w:t>
      </w:r>
      <w:r w:rsidRPr="00533B23">
        <w:rPr>
          <w:rFonts w:ascii="Calibri" w:eastAsia="Calibri" w:hAnsi="Calibri" w:cs="Calibri"/>
          <w:sz w:val="24"/>
          <w:szCs w:val="24"/>
          <w:lang w:eastAsia="en-US"/>
        </w:rPr>
        <w:t>a siguiente. Para cada instalación se indica con X si ese año ha estado incluida.</w:t>
      </w:r>
    </w:p>
    <w:p w:rsidR="00841843" w:rsidRDefault="00841843" w:rsidP="0084184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01293">
        <w:rPr>
          <w:rFonts w:ascii="Arial" w:hAnsi="Arial" w:cs="Arial"/>
          <w:sz w:val="22"/>
          <w:szCs w:val="22"/>
        </w:rPr>
        <w:t xml:space="preserve">Pamplona, </w:t>
      </w:r>
      <w:r>
        <w:rPr>
          <w:rFonts w:ascii="Arial" w:hAnsi="Arial" w:cs="Arial"/>
          <w:sz w:val="22"/>
          <w:szCs w:val="22"/>
        </w:rPr>
        <w:t>1 de febrero de 2021</w:t>
      </w:r>
    </w:p>
    <w:p w:rsidR="00841843" w:rsidRPr="00901293" w:rsidRDefault="00841843" w:rsidP="0084184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C5EBF">
        <w:rPr>
          <w:rFonts w:ascii="Arial" w:hAnsi="Arial" w:cs="Arial"/>
          <w:sz w:val="22"/>
          <w:szCs w:val="22"/>
        </w:rPr>
        <w:t>La Consejera de Desarrollo Rural y Medio Ambiente:</w:t>
      </w:r>
      <w:r>
        <w:rPr>
          <w:rFonts w:ascii="Arial" w:hAnsi="Arial" w:cs="Arial"/>
          <w:sz w:val="22"/>
          <w:szCs w:val="22"/>
        </w:rPr>
        <w:t xml:space="preserve"> Itziar Gómez López</w:t>
      </w:r>
    </w:p>
    <w:p w:rsidR="00533B23" w:rsidRPr="00533B23" w:rsidRDefault="00533B23" w:rsidP="00533B23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bookmarkStart w:id="1" w:name="_GoBack"/>
      <w:bookmarkEnd w:id="1"/>
    </w:p>
    <w:tbl>
      <w:tblPr>
        <w:tblW w:w="1013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54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533B23" w:rsidRPr="00533B23" w:rsidTr="002D3A94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C94899">
            <w:pPr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Titular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2007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2008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2009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2010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2011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2012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2013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2014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2015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2016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2017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2018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2019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2020</w:t>
            </w:r>
          </w:p>
        </w:tc>
      </w:tr>
      <w:tr w:rsidR="00533B23" w:rsidRPr="00533B23" w:rsidTr="002D3A9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C94899">
            <w:pPr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Cal Industrial, S.L.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2D3A9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C94899">
            <w:pPr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 xml:space="preserve">Cementos Portland </w:t>
            </w:r>
            <w:proofErr w:type="spellStart"/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Valderrivas</w:t>
            </w:r>
            <w:proofErr w:type="spellEnd"/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, S.A.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2D3A9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C94899">
            <w:pPr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 xml:space="preserve">Cerámica </w:t>
            </w:r>
            <w:proofErr w:type="spellStart"/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Añón</w:t>
            </w:r>
            <w:proofErr w:type="spellEnd"/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, S.L.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</w:tr>
      <w:tr w:rsidR="00533B23" w:rsidRPr="00533B23" w:rsidTr="002D3A9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C94899">
            <w:pPr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Cerámica Tudelana, S.A.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</w:tr>
      <w:tr w:rsidR="00533B23" w:rsidRPr="00533B23" w:rsidTr="002D3A9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C94899">
            <w:pPr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 xml:space="preserve">Cerámica </w:t>
            </w:r>
            <w:proofErr w:type="spellStart"/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Utzubar</w:t>
            </w:r>
            <w:proofErr w:type="spellEnd"/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, S.A.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2D3A9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C94899">
            <w:pPr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 xml:space="preserve">Ciudad Agroalimentaria de </w:t>
            </w:r>
            <w:proofErr w:type="spellStart"/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Tudela,S.A</w:t>
            </w:r>
            <w:proofErr w:type="spellEnd"/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2D3A9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C94899">
            <w:pPr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proofErr w:type="spellStart"/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Neoelectra</w:t>
            </w:r>
            <w:proofErr w:type="spellEnd"/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 xml:space="preserve"> S.C. </w:t>
            </w:r>
            <w:proofErr w:type="spellStart"/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Econergía</w:t>
            </w:r>
            <w:proofErr w:type="spellEnd"/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 xml:space="preserve"> Navarra S.L.U.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2D3A9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C94899">
            <w:pPr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EDP Comercializadora, S.A.U.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2D3A9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C94899">
            <w:pPr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proofErr w:type="spellStart"/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Enagas</w:t>
            </w:r>
            <w:proofErr w:type="spellEnd"/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 xml:space="preserve"> Transporte, S.A.U.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2D3A9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C94899">
            <w:pPr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Iberdrola Generación Térmica, S.L.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2D3A9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C94899">
            <w:pPr>
              <w:rPr>
                <w:rFonts w:ascii="Calibri" w:hAnsi="Calibri" w:cs="Calibri"/>
                <w:b/>
                <w:bCs/>
                <w:sz w:val="16"/>
                <w:szCs w:val="24"/>
                <w:lang w:val="en-US"/>
              </w:rPr>
            </w:pPr>
            <w:proofErr w:type="spellStart"/>
            <w:r w:rsidRPr="00533B23">
              <w:rPr>
                <w:rFonts w:ascii="Calibri" w:hAnsi="Calibri" w:cs="Calibri"/>
                <w:b/>
                <w:bCs/>
                <w:sz w:val="16"/>
                <w:szCs w:val="24"/>
                <w:lang w:val="en-US"/>
              </w:rPr>
              <w:t>Essity</w:t>
            </w:r>
            <w:proofErr w:type="spellEnd"/>
            <w:r w:rsidRPr="00533B23">
              <w:rPr>
                <w:rFonts w:ascii="Calibri" w:hAnsi="Calibri" w:cs="Calibri"/>
                <w:b/>
                <w:bCs/>
                <w:sz w:val="16"/>
                <w:szCs w:val="24"/>
                <w:lang w:val="en-US"/>
              </w:rPr>
              <w:t xml:space="preserve"> Operations </w:t>
            </w:r>
            <w:proofErr w:type="spellStart"/>
            <w:r w:rsidRPr="00533B23">
              <w:rPr>
                <w:rFonts w:ascii="Calibri" w:hAnsi="Calibri" w:cs="Calibri"/>
                <w:b/>
                <w:bCs/>
                <w:sz w:val="16"/>
                <w:szCs w:val="24"/>
                <w:lang w:val="en-US"/>
              </w:rPr>
              <w:t>Allo</w:t>
            </w:r>
            <w:proofErr w:type="spellEnd"/>
            <w:r w:rsidRPr="00533B23">
              <w:rPr>
                <w:rFonts w:ascii="Calibri" w:hAnsi="Calibri" w:cs="Calibri"/>
                <w:b/>
                <w:bCs/>
                <w:sz w:val="16"/>
                <w:szCs w:val="24"/>
                <w:lang w:val="en-US"/>
              </w:rPr>
              <w:t>, S.L.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2D3A9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C94899">
            <w:pPr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proofErr w:type="spellStart"/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Guardian</w:t>
            </w:r>
            <w:proofErr w:type="spellEnd"/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 xml:space="preserve"> Industries Navarra, S.L.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2D3A9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C94899">
            <w:pPr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 xml:space="preserve">Heineken </w:t>
            </w:r>
            <w:proofErr w:type="spellStart"/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España,S.A</w:t>
            </w:r>
            <w:proofErr w:type="spellEnd"/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</w:tr>
      <w:tr w:rsidR="00533B23" w:rsidRPr="00533B23" w:rsidTr="002D3A9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C94899">
            <w:pPr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Industrias Alimentarias de Navarra, S.A.U.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2D3A9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C94899">
            <w:pPr>
              <w:rPr>
                <w:rFonts w:ascii="Calibri" w:hAnsi="Calibri" w:cs="Calibri"/>
                <w:b/>
                <w:bCs/>
                <w:sz w:val="16"/>
                <w:szCs w:val="24"/>
                <w:lang w:val="en-US"/>
              </w:rPr>
            </w:pPr>
            <w:proofErr w:type="spellStart"/>
            <w:r w:rsidRPr="00533B23">
              <w:rPr>
                <w:rFonts w:ascii="Calibri" w:hAnsi="Calibri" w:cs="Calibri"/>
                <w:b/>
                <w:bCs/>
                <w:sz w:val="16"/>
                <w:szCs w:val="24"/>
                <w:lang w:val="en-US"/>
              </w:rPr>
              <w:t>Sofidel</w:t>
            </w:r>
            <w:proofErr w:type="spellEnd"/>
            <w:r w:rsidRPr="00533B23">
              <w:rPr>
                <w:rFonts w:ascii="Calibri" w:hAnsi="Calibri" w:cs="Calibri"/>
                <w:b/>
                <w:bCs/>
                <w:sz w:val="16"/>
                <w:szCs w:val="24"/>
                <w:lang w:val="en-US"/>
              </w:rPr>
              <w:t xml:space="preserve"> Spain, S.L.U.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</w:tr>
      <w:tr w:rsidR="00533B23" w:rsidRPr="00533B23" w:rsidTr="002D3A9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C94899">
            <w:pPr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 xml:space="preserve">IESA </w:t>
            </w:r>
            <w:proofErr w:type="spellStart"/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Intermalta,S.A</w:t>
            </w:r>
            <w:proofErr w:type="spellEnd"/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2D3A9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C94899">
            <w:pPr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proofErr w:type="spellStart"/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lastRenderedPageBreak/>
              <w:t>Incogen</w:t>
            </w:r>
            <w:proofErr w:type="spellEnd"/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, S.A.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</w:tr>
      <w:tr w:rsidR="00533B23" w:rsidRPr="00533B23" w:rsidTr="002D3A9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C94899">
            <w:pPr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 xml:space="preserve">Navarra </w:t>
            </w:r>
            <w:proofErr w:type="spellStart"/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Ecoenergy</w:t>
            </w:r>
            <w:proofErr w:type="spellEnd"/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, S.L.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</w:tr>
      <w:tr w:rsidR="00533B23" w:rsidRPr="00533B23" w:rsidTr="002D3A9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C94899">
            <w:pPr>
              <w:rPr>
                <w:rFonts w:ascii="Calibri" w:hAnsi="Calibri" w:cs="Calibri"/>
                <w:b/>
                <w:bCs/>
                <w:sz w:val="16"/>
                <w:szCs w:val="24"/>
                <w:lang w:val="en-US"/>
              </w:rPr>
            </w:pPr>
            <w:r w:rsidRPr="00533B23">
              <w:rPr>
                <w:rFonts w:ascii="Calibri" w:hAnsi="Calibri" w:cs="Calibri"/>
                <w:b/>
                <w:bCs/>
                <w:sz w:val="16"/>
                <w:szCs w:val="24"/>
                <w:lang w:val="en-US"/>
              </w:rPr>
              <w:t>Solidus Solutions San Andres, S.L.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2D3A9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C94899">
            <w:pPr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proofErr w:type="spellStart"/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Papertech</w:t>
            </w:r>
            <w:proofErr w:type="spellEnd"/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, S.L.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2D3A9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C94899">
            <w:pPr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proofErr w:type="spellStart"/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Torraspapel</w:t>
            </w:r>
            <w:proofErr w:type="spellEnd"/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, S.A.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2D3A9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C94899">
            <w:pPr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proofErr w:type="spellStart"/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Smurfit</w:t>
            </w:r>
            <w:proofErr w:type="spellEnd"/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 xml:space="preserve"> Kappa Navarra, S.A.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2D3A9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C94899">
            <w:pPr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Tejería Iturralde, S.L.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</w:tr>
      <w:tr w:rsidR="00533B23" w:rsidRPr="00533B23" w:rsidTr="002D3A9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C94899">
            <w:pPr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Viscofan, S.A.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2D3A9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C94899">
            <w:pPr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 w:rsidRPr="00533B23">
              <w:rPr>
                <w:rFonts w:ascii="Calibri" w:hAnsi="Calibri" w:cs="Calibri"/>
                <w:b/>
                <w:bCs/>
                <w:sz w:val="16"/>
                <w:szCs w:val="24"/>
              </w:rPr>
              <w:t>Volkswagen Navarra, S.A.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33B23">
            <w:pPr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533B23">
              <w:rPr>
                <w:rFonts w:ascii="Calibri" w:hAnsi="Calibri" w:cs="Calibri"/>
                <w:color w:val="000000"/>
                <w:sz w:val="16"/>
                <w:szCs w:val="24"/>
              </w:rPr>
              <w:t>X</w:t>
            </w:r>
          </w:p>
        </w:tc>
      </w:tr>
    </w:tbl>
    <w:p w:rsidR="006C5EBF" w:rsidRDefault="006C5EBF" w:rsidP="00533B23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sectPr w:rsidR="006C5EBF" w:rsidSect="00F008A3">
      <w:headerReference w:type="default" r:id="rId12"/>
      <w:footerReference w:type="first" r:id="rId13"/>
      <w:type w:val="continuous"/>
      <w:pgSz w:w="11906" w:h="16838" w:code="9"/>
      <w:pgMar w:top="1953" w:right="1134" w:bottom="851" w:left="1701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25" w:rsidRDefault="00E57625">
      <w:r>
        <w:separator/>
      </w:r>
    </w:p>
  </w:endnote>
  <w:endnote w:type="continuationSeparator" w:id="0">
    <w:p w:rsidR="00E57625" w:rsidRDefault="00E5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4C" w:rsidRPr="00124D6B" w:rsidRDefault="0051364C" w:rsidP="0051364C">
    <w:pPr>
      <w:pStyle w:val="Piedepgina"/>
      <w:rPr>
        <w:sz w:val="14"/>
        <w:szCs w:val="14"/>
      </w:rPr>
    </w:pPr>
    <w:r>
      <w:tab/>
    </w:r>
    <w:r>
      <w:rPr>
        <w:sz w:val="12"/>
      </w:rPr>
      <w:t xml:space="preserve">Página </w:t>
    </w:r>
    <w:r>
      <w:rPr>
        <w:sz w:val="12"/>
      </w:rPr>
      <w:fldChar w:fldCharType="begin"/>
    </w:r>
    <w:r>
      <w:rPr>
        <w:sz w:val="12"/>
      </w:rPr>
      <w:instrText xml:space="preserve"> PAGE </w:instrText>
    </w:r>
    <w:r>
      <w:rPr>
        <w:sz w:val="12"/>
      </w:rPr>
      <w:fldChar w:fldCharType="separate"/>
    </w:r>
    <w:r w:rsidR="00841843">
      <w:rPr>
        <w:noProof/>
        <w:sz w:val="12"/>
      </w:rPr>
      <w:t>1</w:t>
    </w:r>
    <w:r>
      <w:rPr>
        <w:sz w:val="12"/>
      </w:rPr>
      <w:fldChar w:fldCharType="end"/>
    </w:r>
    <w:r>
      <w:rPr>
        <w:sz w:val="12"/>
      </w:rPr>
      <w:t xml:space="preserve"> / </w:t>
    </w:r>
    <w:r>
      <w:rPr>
        <w:sz w:val="12"/>
      </w:rPr>
      <w:fldChar w:fldCharType="begin"/>
    </w:r>
    <w:r>
      <w:rPr>
        <w:sz w:val="12"/>
      </w:rPr>
      <w:instrText xml:space="preserve"> NUMPAGES </w:instrText>
    </w:r>
    <w:r>
      <w:rPr>
        <w:sz w:val="12"/>
      </w:rPr>
      <w:fldChar w:fldCharType="separate"/>
    </w:r>
    <w:r w:rsidR="00841843">
      <w:rPr>
        <w:noProof/>
        <w:sz w:val="12"/>
      </w:rPr>
      <w:t>3</w:t>
    </w:r>
    <w:r>
      <w:rPr>
        <w:sz w:val="12"/>
      </w:rPr>
      <w:fldChar w:fldCharType="end"/>
    </w:r>
    <w:r>
      <w:rPr>
        <w:sz w:val="12"/>
      </w:rPr>
      <w:tab/>
    </w:r>
  </w:p>
  <w:p w:rsidR="0051364C" w:rsidRDefault="005136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25" w:rsidRDefault="00E57625">
      <w:r>
        <w:separator/>
      </w:r>
    </w:p>
  </w:footnote>
  <w:footnote w:type="continuationSeparator" w:id="0">
    <w:p w:rsidR="00E57625" w:rsidRDefault="00E57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2603"/>
      <w:gridCol w:w="515"/>
      <w:gridCol w:w="2835"/>
    </w:tblGrid>
    <w:tr w:rsidR="00E44044" w:rsidTr="003B78C2">
      <w:trPr>
        <w:jc w:val="right"/>
      </w:trPr>
      <w:tc>
        <w:tcPr>
          <w:tcW w:w="2603" w:type="dxa"/>
        </w:tcPr>
        <w:p w:rsidR="00E44044" w:rsidRDefault="00E44044" w:rsidP="002D3A94">
          <w:pPr>
            <w:jc w:val="right"/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515" w:type="dxa"/>
        </w:tcPr>
        <w:p w:rsidR="00E44044" w:rsidRDefault="00E44044" w:rsidP="002D3A94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2835" w:type="dxa"/>
        </w:tcPr>
        <w:p w:rsidR="00E44044" w:rsidRDefault="00E44044" w:rsidP="002D3A94">
          <w:pPr>
            <w:rPr>
              <w:rFonts w:ascii="Calibri" w:eastAsia="Calibri" w:hAnsi="Calibri"/>
              <w:sz w:val="16"/>
              <w:szCs w:val="16"/>
            </w:rPr>
          </w:pPr>
        </w:p>
      </w:tc>
    </w:tr>
  </w:tbl>
  <w:p w:rsidR="0041058C" w:rsidRDefault="0041058C" w:rsidP="0041058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B1B"/>
    <w:multiLevelType w:val="hybridMultilevel"/>
    <w:tmpl w:val="0648782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4A32F5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52251"/>
    <w:multiLevelType w:val="hybridMultilevel"/>
    <w:tmpl w:val="EA5A35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14C33"/>
    <w:multiLevelType w:val="hybridMultilevel"/>
    <w:tmpl w:val="006209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37BB9"/>
    <w:multiLevelType w:val="hybridMultilevel"/>
    <w:tmpl w:val="64EAE4A0"/>
    <w:lvl w:ilvl="0" w:tplc="6C30F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B433BED"/>
    <w:multiLevelType w:val="hybridMultilevel"/>
    <w:tmpl w:val="824E48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34B00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F393A"/>
    <w:multiLevelType w:val="hybridMultilevel"/>
    <w:tmpl w:val="E6840712"/>
    <w:lvl w:ilvl="0" w:tplc="D646D4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0020F"/>
    <w:multiLevelType w:val="hybridMultilevel"/>
    <w:tmpl w:val="EDB00502"/>
    <w:lvl w:ilvl="0" w:tplc="7B0AB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3A6816"/>
    <w:multiLevelType w:val="hybridMultilevel"/>
    <w:tmpl w:val="563251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B52CF0"/>
    <w:multiLevelType w:val="hybridMultilevel"/>
    <w:tmpl w:val="B644B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5410F"/>
    <w:multiLevelType w:val="hybridMultilevel"/>
    <w:tmpl w:val="275C39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B16534"/>
    <w:multiLevelType w:val="hybridMultilevel"/>
    <w:tmpl w:val="AFB2E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E5296"/>
    <w:multiLevelType w:val="hybridMultilevel"/>
    <w:tmpl w:val="3CC82C2E"/>
    <w:lvl w:ilvl="0" w:tplc="0F348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220335"/>
    <w:multiLevelType w:val="hybridMultilevel"/>
    <w:tmpl w:val="8A348544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9DC3975"/>
    <w:multiLevelType w:val="hybridMultilevel"/>
    <w:tmpl w:val="F5BCEC66"/>
    <w:lvl w:ilvl="0" w:tplc="64F2F2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2"/>
  </w:num>
  <w:num w:numId="5">
    <w:abstractNumId w:val="10"/>
  </w:num>
  <w:num w:numId="6">
    <w:abstractNumId w:val="4"/>
  </w:num>
  <w:num w:numId="7">
    <w:abstractNumId w:val="11"/>
  </w:num>
  <w:num w:numId="8">
    <w:abstractNumId w:val="0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5"/>
  </w:num>
  <w:num w:numId="13">
    <w:abstractNumId w:val="15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58"/>
    <w:rsid w:val="000429E0"/>
    <w:rsid w:val="000608A6"/>
    <w:rsid w:val="00072C4F"/>
    <w:rsid w:val="0008313F"/>
    <w:rsid w:val="000C4EA8"/>
    <w:rsid w:val="001240B2"/>
    <w:rsid w:val="00162111"/>
    <w:rsid w:val="001D3AA7"/>
    <w:rsid w:val="001E2EDF"/>
    <w:rsid w:val="001F7EFA"/>
    <w:rsid w:val="00224D93"/>
    <w:rsid w:val="002364F6"/>
    <w:rsid w:val="0026616C"/>
    <w:rsid w:val="002A0B82"/>
    <w:rsid w:val="002A0F33"/>
    <w:rsid w:val="002A528F"/>
    <w:rsid w:val="002A7F52"/>
    <w:rsid w:val="002B0435"/>
    <w:rsid w:val="002C487D"/>
    <w:rsid w:val="002D3A94"/>
    <w:rsid w:val="002D7F3F"/>
    <w:rsid w:val="002F09BF"/>
    <w:rsid w:val="0030333F"/>
    <w:rsid w:val="00313027"/>
    <w:rsid w:val="00330BEB"/>
    <w:rsid w:val="00335D98"/>
    <w:rsid w:val="00354E75"/>
    <w:rsid w:val="0037010A"/>
    <w:rsid w:val="003B78C2"/>
    <w:rsid w:val="003F202A"/>
    <w:rsid w:val="004036F1"/>
    <w:rsid w:val="0041058C"/>
    <w:rsid w:val="00440B04"/>
    <w:rsid w:val="00453C47"/>
    <w:rsid w:val="0046104F"/>
    <w:rsid w:val="004E12F7"/>
    <w:rsid w:val="004F4DAA"/>
    <w:rsid w:val="004F66E0"/>
    <w:rsid w:val="00506F4C"/>
    <w:rsid w:val="0051364C"/>
    <w:rsid w:val="00533B23"/>
    <w:rsid w:val="00592A62"/>
    <w:rsid w:val="005D18F1"/>
    <w:rsid w:val="005D420C"/>
    <w:rsid w:val="00612F2B"/>
    <w:rsid w:val="006309E1"/>
    <w:rsid w:val="006415DD"/>
    <w:rsid w:val="006620EA"/>
    <w:rsid w:val="00662C9C"/>
    <w:rsid w:val="006C3F95"/>
    <w:rsid w:val="006C5EBF"/>
    <w:rsid w:val="006D7A7E"/>
    <w:rsid w:val="006E3228"/>
    <w:rsid w:val="0070568E"/>
    <w:rsid w:val="00710131"/>
    <w:rsid w:val="0073583F"/>
    <w:rsid w:val="00752DAD"/>
    <w:rsid w:val="007751A2"/>
    <w:rsid w:val="007B6AB3"/>
    <w:rsid w:val="007D3B60"/>
    <w:rsid w:val="00807388"/>
    <w:rsid w:val="00841843"/>
    <w:rsid w:val="00842199"/>
    <w:rsid w:val="008501A8"/>
    <w:rsid w:val="00862504"/>
    <w:rsid w:val="00886558"/>
    <w:rsid w:val="008932F8"/>
    <w:rsid w:val="008E7325"/>
    <w:rsid w:val="00901293"/>
    <w:rsid w:val="009222E1"/>
    <w:rsid w:val="009573E3"/>
    <w:rsid w:val="00966998"/>
    <w:rsid w:val="0099134F"/>
    <w:rsid w:val="009F7AE0"/>
    <w:rsid w:val="00A26C5C"/>
    <w:rsid w:val="00A50537"/>
    <w:rsid w:val="00A526BF"/>
    <w:rsid w:val="00A52CE4"/>
    <w:rsid w:val="00A572B9"/>
    <w:rsid w:val="00AA4C9C"/>
    <w:rsid w:val="00AE2D76"/>
    <w:rsid w:val="00B8751E"/>
    <w:rsid w:val="00BA2B0D"/>
    <w:rsid w:val="00BA3258"/>
    <w:rsid w:val="00BB0277"/>
    <w:rsid w:val="00BD7FDC"/>
    <w:rsid w:val="00BE0C7D"/>
    <w:rsid w:val="00BE0E56"/>
    <w:rsid w:val="00BF26FD"/>
    <w:rsid w:val="00BF58BB"/>
    <w:rsid w:val="00C0086A"/>
    <w:rsid w:val="00C14281"/>
    <w:rsid w:val="00C75BB9"/>
    <w:rsid w:val="00C8136E"/>
    <w:rsid w:val="00C94899"/>
    <w:rsid w:val="00CE2258"/>
    <w:rsid w:val="00CE3A5E"/>
    <w:rsid w:val="00D32628"/>
    <w:rsid w:val="00D56BC4"/>
    <w:rsid w:val="00D81ABA"/>
    <w:rsid w:val="00D81E4B"/>
    <w:rsid w:val="00D92403"/>
    <w:rsid w:val="00DA210E"/>
    <w:rsid w:val="00DC4813"/>
    <w:rsid w:val="00DC4FB9"/>
    <w:rsid w:val="00E16985"/>
    <w:rsid w:val="00E26C65"/>
    <w:rsid w:val="00E320CB"/>
    <w:rsid w:val="00E44044"/>
    <w:rsid w:val="00E50467"/>
    <w:rsid w:val="00E57625"/>
    <w:rsid w:val="00E638E1"/>
    <w:rsid w:val="00E76CF6"/>
    <w:rsid w:val="00E85304"/>
    <w:rsid w:val="00E9767F"/>
    <w:rsid w:val="00EB02C9"/>
    <w:rsid w:val="00EC19B2"/>
    <w:rsid w:val="00EC430E"/>
    <w:rsid w:val="00EF6384"/>
    <w:rsid w:val="00F008A3"/>
    <w:rsid w:val="00F0596D"/>
    <w:rsid w:val="00F47D73"/>
    <w:rsid w:val="00F57AC4"/>
    <w:rsid w:val="00F63EC9"/>
    <w:rsid w:val="00F72A37"/>
    <w:rsid w:val="00F76EE5"/>
    <w:rsid w:val="00FA100F"/>
    <w:rsid w:val="00FB1CF7"/>
    <w:rsid w:val="00FD65B3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="Calibr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link w:val="Ttulo3"/>
    <w:uiPriority w:val="99"/>
    <w:rsid w:val="00E9767F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="Calibr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link w:val="Ttulo3"/>
    <w:uiPriority w:val="99"/>
    <w:rsid w:val="00E9767F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222866\Configuraci&#243;n%20local\Archivos%20temporales%20de%20Internet\OLK2C\Respuesta%20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C438A63E3426488F876E8C666D8542" ma:contentTypeVersion="45" ma:contentTypeDescription="Crear nuevo documento." ma:contentTypeScope="" ma:versionID="daf4da8c90cfdf0cb00ce53633405ed8">
  <xsd:schema xmlns:xsd="http://www.w3.org/2001/XMLSchema" xmlns:p="http://schemas.microsoft.com/office/2006/metadata/properties" xmlns:ns2="977994ae-212b-4247-aa7a-48b769f73074" xmlns:ns3="6de89288-a96a-4f72-81d0-e24dca16ed29" xmlns:ns4="8d8dfc88-3856-4602-b0f5-758074d81f2e" xmlns:ns5="294963d3-2b63-42b2-88cf-47d071b25ce2" targetNamespace="http://schemas.microsoft.com/office/2006/metadata/properties" ma:root="true" ma:fieldsID="5276440e1f982a21924a98dfa0bd6bf9" ns2:_="" ns3:_="" ns4:_="" ns5:_="">
    <xsd:import namespace="977994ae-212b-4247-aa7a-48b769f73074"/>
    <xsd:import namespace="6de89288-a96a-4f72-81d0-e24dca16ed29"/>
    <xsd:import namespace="8d8dfc88-3856-4602-b0f5-758074d81f2e"/>
    <xsd:import namespace="294963d3-2b63-42b2-88cf-47d071b25ce2"/>
    <xsd:element name="properties">
      <xsd:complexType>
        <xsd:sequence>
          <xsd:element name="documentManagement">
            <xsd:complexType>
              <xsd:all>
                <xsd:element ref="ns2:Expediente" minOccurs="0"/>
                <xsd:element ref="ns3:N_x00ba__x0020_Solicitud_x0020_RI_x0020_y_x0020_DP" minOccurs="0"/>
                <xsd:element ref="ns4:Estado" minOccurs="0"/>
                <xsd:element ref="ns2:Grupo_x0020_Solicitante" minOccurs="0"/>
                <xsd:element ref="ns2:Descripción_x0020_del_x0020_Tema" minOccurs="0"/>
                <xsd:element ref="ns4:Unidada_x0020_Destinataria" minOccurs="0"/>
                <xsd:element ref="ns3:F_x002e__x0020_Entrada_x0020_SGT" minOccurs="0"/>
                <xsd:element ref="ns2:Fecha_x0020_Solicitud_x0020_Informe" minOccurs="0"/>
                <xsd:element ref="ns2:Fecha_x0020_Plazo_x0020_de_x0020_Información" minOccurs="0"/>
                <xsd:element ref="ns2:Fecha_x0020_Envío_x0020_Gabinete" minOccurs="0"/>
                <xsd:element ref="ns2:Fecha_x0020_Plazo_x0020_Respuesta" minOccurs="0"/>
                <xsd:element ref="ns4:F_x002e__x0020_Env_x00ed_o_x0020_Respuesta" minOccurs="0"/>
                <xsd:element ref="ns5:Observacion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77994ae-212b-4247-aa7a-48b769f73074" elementFormDefault="qualified">
    <xsd:import namespace="http://schemas.microsoft.com/office/2006/documentManagement/types"/>
    <xsd:element name="Expediente" ma:index="1" nillable="true" ma:displayName="Expediente" ma:internalName="Expediente">
      <xsd:simpleType>
        <xsd:restriction base="dms:Text">
          <xsd:maxLength value="255"/>
        </xsd:restriction>
      </xsd:simpleType>
    </xsd:element>
    <xsd:element name="Grupo_x0020_Solicitante" ma:index="4" nillable="true" ma:displayName="Grupo Solicitante" ma:description="NA+: Navarra Suma; Geroa Bai; EH Bildu: EH Bildu-Nafarroa; Podemos: Podemos-Ahal Dugu-Orain Bai; PSN-PSOE: Partido Socialista de Navarra; PP: Partido Popular de Navarra; I-E: Izquierda-Ezkerra; PN: Parlamento Navarra; Ninguno &#10;" ma:internalName="Grupo_x0020_Solicitan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avarra Suma:"/>
                    <xsd:enumeration value="Geroa Bai:"/>
                    <xsd:enumeration value="EH Bildu:"/>
                    <xsd:enumeration value="Podemos-Ahal Dugu-Orain Bai:"/>
                    <xsd:enumeration value="PSN-PSOE:"/>
                    <xsd:enumeration value="PP:"/>
                    <xsd:enumeration value="I-E:"/>
                    <xsd:enumeration value="PN:"/>
                    <xsd:enumeration value="Ninguno:"/>
                  </xsd:restriction>
                </xsd:simpleType>
              </xsd:element>
            </xsd:sequence>
          </xsd:extension>
        </xsd:complexContent>
      </xsd:complexType>
    </xsd:element>
    <xsd:element name="Descripción_x0020_del_x0020_Tema" ma:index="5" nillable="true" ma:displayName="Descripción del Tema" ma:internalName="Descripci_x00f3_n_x0020_del_x0020_Tema" ma:readOnly="false">
      <xsd:simpleType>
        <xsd:restriction base="dms:Note"/>
      </xsd:simpleType>
    </xsd:element>
    <xsd:element name="Fecha_x0020_Solicitud_x0020_Informe" ma:index="8" nillable="true" ma:displayName="F. Solicitud Informe" ma:description="Fecha de Solicitud de informe a Unidad destino" ma:format="DateOnly" ma:internalName="Fecha_x0020_Solicitud_x0020_Informe">
      <xsd:simpleType>
        <xsd:restriction base="dms:DateTime"/>
      </xsd:simpleType>
    </xsd:element>
    <xsd:element name="Fecha_x0020_Plazo_x0020_de_x0020_Información" ma:index="9" nillable="true" ma:displayName="F. Plazo Informe" ma:description="Fecha Plazo de Respuesta de la Unidad destino" ma:format="DateOnly" ma:internalName="Fecha_x0020_Plazo_x0020_de_x0020_Informaci_x00f3_n">
      <xsd:simpleType>
        <xsd:restriction base="dms:DateTime"/>
      </xsd:simpleType>
    </xsd:element>
    <xsd:element name="Fecha_x0020_Envío_x0020_Gabinete" ma:index="10" nillable="true" ma:displayName="F. Envío Gabinete" ma:description="Fecha de envío a Gabinete" ma:format="DateOnly" ma:internalName="Fecha_x0020_Env_x00ed_o_x0020_Gabinete">
      <xsd:simpleType>
        <xsd:restriction base="dms:DateTime"/>
      </xsd:simpleType>
    </xsd:element>
    <xsd:element name="Fecha_x0020_Plazo_x0020_Respuesta" ma:index="11" nillable="true" ma:displayName="F. Plazo Respuesta" ma:description="Fecha límite de Respuesta a Institución" ma:format="DateOnly" ma:internalName="Fecha_x0020_Plazo_x0020_Respuesta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6de89288-a96a-4f72-81d0-e24dca16ed29" elementFormDefault="qualified">
    <xsd:import namespace="http://schemas.microsoft.com/office/2006/documentManagement/types"/>
    <xsd:element name="N_x00ba__x0020_Solicitud_x0020_RI_x0020_y_x0020_DP" ma:index="2" nillable="true" ma:displayName="Nº Solicitud RI y DP" ma:description="&#10;COM: Comparecencia &#10;ITP: Interpelación &#10;MOC: Moción &#10;PEI: Petición de Información &#10;PES: Pregunta Escrita &#10;PON: Ponencia &#10;POR: Pregunta Oral &#10;PRO: Proposición de Ley Foral &#10;UES: Unión Europea &#10;Q: Queja Defensor del Pueblo" ma:internalName="N_x00ba__x0020_Solicitud_x0020_RI_x0020_y_x0020_DP">
      <xsd:simpleType>
        <xsd:restriction base="dms:Text">
          <xsd:maxLength value="255"/>
        </xsd:restriction>
      </xsd:simpleType>
    </xsd:element>
    <xsd:element name="F_x002e__x0020_Entrada_x0020_SGT" ma:index="7" nillable="true" ma:displayName="F. Entrada SGT" ma:format="DateOnly" ma:internalName="F_x002e__x0020_Entrada_x0020_SGT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8d8dfc88-3856-4602-b0f5-758074d81f2e" elementFormDefault="qualified">
    <xsd:import namespace="http://schemas.microsoft.com/office/2006/documentManagement/types"/>
    <xsd:element name="Estado" ma:index="3" nillable="true" ma:displayName="Estado" ma:format="Dropdown" ma:internalName="Estado">
      <xsd:simpleType>
        <xsd:restriction base="dms:Choice">
          <xsd:enumeration value="Iniciado"/>
          <xsd:enumeration value="Finalizado"/>
        </xsd:restriction>
      </xsd:simpleType>
    </xsd:element>
    <xsd:element name="Unidada_x0020_Destinataria" ma:index="6" nillable="true" ma:displayName="Unidada Destinataria" ma:description="DGDR: DG Desarrollo Rural; DGAG: DG Agricultura y Ganadería; DGMA: DG Medio Ambiente; GABINETE; SGT: Secretaría General Técnica" ma:internalName="Unidada_x0020_Destinatar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GDR"/>
                    <xsd:enumeration value="DGAG"/>
                    <xsd:enumeration value="DGMA"/>
                    <xsd:enumeration value="GABINETE"/>
                    <xsd:enumeration value="SGT"/>
                  </xsd:restriction>
                </xsd:simpleType>
              </xsd:element>
            </xsd:sequence>
          </xsd:extension>
        </xsd:complexContent>
      </xsd:complexType>
    </xsd:element>
    <xsd:element name="F_x002e__x0020_Env_x00ed_o_x0020_Respuesta" ma:index="12" nillable="true" ma:displayName="F. Envío Respuesta" ma:format="DateOnly" ma:internalName="F_x002e__x0020_Env_x00ed_o_x0020_Respuesta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294963d3-2b63-42b2-88cf-47d071b25ce2" elementFormDefault="qualified">
    <xsd:import namespace="http://schemas.microsoft.com/office/2006/documentManagement/types"/>
    <xsd:element name="Observaciones" ma:index="13" nillable="true" ma:displayName="Observaciones" ma:internalName="Observacione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index="1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dada_x0020_Destinataria xmlns="8d8dfc88-3856-4602-b0f5-758074d81f2e"/>
    <F_x002e__x0020_Env_x00ed_o_x0020_Respuesta xmlns="8d8dfc88-3856-4602-b0f5-758074d81f2e" xsi:nil="true"/>
    <N_x00ba__x0020_Solicitud_x0020_RI_x0020_y_x0020_DP xmlns="6de89288-a96a-4f72-81d0-e24dca16ed29" xsi:nil="true"/>
    <Expediente xmlns="977994ae-212b-4247-aa7a-48b769f73074" xsi:nil="true"/>
    <Fecha_x0020_Plazo_x0020_Respuesta xmlns="977994ae-212b-4247-aa7a-48b769f73074" xsi:nil="true"/>
    <Estado xmlns="8d8dfc88-3856-4602-b0f5-758074d81f2e" xsi:nil="true"/>
    <Grupo_x0020_Solicitante xmlns="977994ae-212b-4247-aa7a-48b769f73074"/>
    <F_x002e__x0020_Entrada_x0020_SGT xmlns="6de89288-a96a-4f72-81d0-e24dca16ed29" xsi:nil="true"/>
    <Observaciones xmlns="294963d3-2b63-42b2-88cf-47d071b25ce2" xsi:nil="true"/>
    <Fecha_x0020_Solicitud_x0020_Informe xmlns="977994ae-212b-4247-aa7a-48b769f73074" xsi:nil="true"/>
    <Fecha_x0020_Plazo_x0020_de_x0020_Información xmlns="977994ae-212b-4247-aa7a-48b769f73074" xsi:nil="true"/>
    <Descripción_x0020_del_x0020_Tema xmlns="977994ae-212b-4247-aa7a-48b769f73074" xsi:nil="true"/>
    <Fecha_x0020_Envío_x0020_Gabinete xmlns="977994ae-212b-4247-aa7a-48b769f730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A433-9717-4184-9C05-69053612E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994ae-212b-4247-aa7a-48b769f73074"/>
    <ds:schemaRef ds:uri="6de89288-a96a-4f72-81d0-e24dca16ed29"/>
    <ds:schemaRef ds:uri="8d8dfc88-3856-4602-b0f5-758074d81f2e"/>
    <ds:schemaRef ds:uri="294963d3-2b63-42b2-88cf-47d071b25ce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E3CD4A1-B347-4182-922E-82A6B342A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E8139-D79A-478B-96D3-D761A84C41EB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8d8dfc88-3856-4602-b0f5-758074d81f2e"/>
    <ds:schemaRef ds:uri="6de89288-a96a-4f72-81d0-e24dca16ed29"/>
    <ds:schemaRef ds:uri="294963d3-2b63-42b2-88cf-47d071b25ce2"/>
    <ds:schemaRef ds:uri="http://schemas.openxmlformats.org/package/2006/metadata/core-properties"/>
    <ds:schemaRef ds:uri="977994ae-212b-4247-aa7a-48b769f73074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67A8A1-7951-466A-BE07-D1CB98AA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Respuesta PES</Template>
  <TotalTime>4</TotalTime>
  <Pages>3</Pages>
  <Words>702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N222866</dc:creator>
  <cp:lastModifiedBy>Aranaz, Carlota</cp:lastModifiedBy>
  <cp:revision>6</cp:revision>
  <cp:lastPrinted>2018-10-04T10:14:00Z</cp:lastPrinted>
  <dcterms:created xsi:type="dcterms:W3CDTF">2021-02-25T10:16:00Z</dcterms:created>
  <dcterms:modified xsi:type="dcterms:W3CDTF">2021-03-09T13:06:00Z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0x01010052C438A63E3426488F876E8C666D8542</vt:lpwstr>
  </property>
</Properties>
</file>