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Osasun Batzordeak, 2021eko martxoaren 23an egindako bileran, honako erabaki hau onetsi zuen: “Erabakia. Horren bidez, Nafarroako Gobernua premiatzen da Cascanten osasun etxe berria eraiki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2021. urtean zehar bete ditzan Cascanteko osasun etxe berria eraikitzeko proiektua prestatzeko eta esleitzeko lanak, bai eta eraikuntzako obrak esleitzea eta hastea ere”.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