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apirilaren 19an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Domingo González Martínez jaunak aurkeztutako gaurkotasun handiko galdera, oinarrizko osasun laguntzako langile-beharrizanak konpontze aldera harturiko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apirilaren 19an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Txomin González Martínez jaunak, Legebiltzarreko Erregelamenduan ezarritakoaren babesean, honako galdera hau aurkezten du, Nafarroako Gobernuko Osasuneko kontseilari Santos Indurain andreak apirilaren 22ko Osoko Bilkuran ahoz erantzun dezan:</w:t>
      </w:r>
    </w:p>
    <w:p>
      <w:pPr>
        <w:pStyle w:val="0"/>
        <w:suppressAutoHyphens w:val="false"/>
        <w:rPr>
          <w:rStyle w:val="1"/>
        </w:rPr>
      </w:pPr>
      <w:r>
        <w:rPr>
          <w:rStyle w:val="1"/>
        </w:rPr>
        <w:t xml:space="preserve">Nafarroan zailtasunak dauzkagu oraindik ere osasun eskualde oinarrizkoetako lanpostu guztiak betetzen direla bermatzeko, batez ere sakabanaketa handiko landa-eremuetan, non medikuntzako nahiz pediatriako hainbat lanpostu baitaude bete gabe. Ez dira plantillako langile guztiak ordezkatzen ez oporretan ez aldi baterako ezintasunagatik bajan daudenean. Herritarren portzentaje bat dago medikuntzako langileak esleitu gabe dituena, eta horrek zailagoa egiten ditu zitazioa eta jarraipen egokia.</w:t>
      </w:r>
    </w:p>
    <w:p>
      <w:pPr>
        <w:pStyle w:val="0"/>
        <w:suppressAutoHyphens w:val="false"/>
        <w:rPr>
          <w:rStyle w:val="1"/>
        </w:rPr>
      </w:pPr>
      <w:r>
        <w:rPr>
          <w:rStyle w:val="1"/>
        </w:rPr>
        <w:t xml:space="preserve">Gertatutakoa ikusirik, ondokoa jakin nahi dut:</w:t>
      </w:r>
    </w:p>
    <w:p>
      <w:pPr>
        <w:pStyle w:val="0"/>
        <w:suppressAutoHyphens w:val="false"/>
        <w:rPr>
          <w:rStyle w:val="1"/>
        </w:rPr>
      </w:pPr>
      <w:r>
        <w:rPr>
          <w:rStyle w:val="1"/>
        </w:rPr>
        <w:t xml:space="preserve">Zure departamentuak hartutako neurriek oinarrizko osasun laguntzako langile-beharrizanak konpontzea lortu dutela uste al duzu?</w:t>
      </w:r>
    </w:p>
    <w:p>
      <w:pPr>
        <w:pStyle w:val="0"/>
        <w:suppressAutoHyphens w:val="false"/>
        <w:rPr>
          <w:rStyle w:val="1"/>
        </w:rPr>
      </w:pPr>
      <w:r>
        <w:rPr>
          <w:rStyle w:val="1"/>
        </w:rPr>
        <w:t xml:space="preserve">Iruñean, 2021eko apirilaren 19an</w:t>
      </w:r>
    </w:p>
    <w:p>
      <w:pPr>
        <w:pStyle w:val="0"/>
        <w:suppressAutoHyphens w:val="false"/>
        <w:rPr>
          <w:rStyle w:val="1"/>
        </w:rPr>
      </w:pPr>
      <w:r>
        <w:rPr>
          <w:rStyle w:val="1"/>
        </w:rPr>
        <w:t xml:space="preserve">Foru parlamentaria: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