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incidentes e intervenciones de la Policía Foral previos a las actuaciones del grupo Mayumana,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Foral del Grupo Mixto-Izquierda-Ezkerra, al amparo de lo establecido en el Reglamento, presenta al Gobierno de Navarra la siguiente pregunta oral para su contestación en el Pleno del Parlamento.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pasos días 8 y 9 de abril el grupo israelí Mayumana actuó en el Pabellón Navarra Arena.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Como en ocasiones anteriores en las que el citado grupo ha actuado en la capital de Navarra, varios activistas de la campaña BDS (Boicot, Desinversión y Sanciones) se acercaron a las inmediaciones de la instalación para denunciar la naturaleza sionista del grupo.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motivo de la actuación la Policía Foral desplegó un dispositivo policial que rodeaba todo el Navarra Arena. Uno de los agentes de policía foral informó a los activistas presentes de que la presencia de la policía respondía a la pandemia, por una parte, y, por otra, a que la gira de Mayumana había sido designada a nivel europeo de riesgo “categoría 4 anti-terrorista” por la posibilidad de acciones jihadistas.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Cuando los miembros de BDS desplegaron la pancarta que decía “Palestina askatu! Israeli Boikot!” la Policía Foral procedió a la identificación de los activistas y los desplazó a un rincón que estaba alejado de las diferentes entradas. Seguidamente, al repartir pegatinas sobre solidaridad con la población de Palestina, además de identificar a quienes las ofrecían, ante el asombro de la gente también exigieron la identificación a algunas personas que las recibieron. También, hicieron saber que estaba prohibido entrar con pegatinas al pabellón.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estrategia de BDS, una vez más, se basó en llevar a cabo acciones no violentas. Ante la acción que tenía como objetivo informar y denunciar, la policía se acercó de manera impositiva y desproporcionada a identificar a las activistas.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Mayumana se presenta como grupo que tiene carácter apolítico e intercultural, pero, como otros artistas, actúa con entera complicidad ante la política genocida del Estado de Israel.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 interesa saber,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¿Qué valoración hace el Consejero de Presidencia, Igualdad, Función Pública e Interior del Gobierno de Navarra de los hechos relatados y de la actuación policial señalada?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abril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